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C7" w:rsidRDefault="007924C7" w:rsidP="007924C7">
      <w:bookmarkStart w:id="0" w:name="_GoBack"/>
      <w:bookmarkEnd w:id="0"/>
      <w:r>
        <w:t>ГОСТ 26813-99</w:t>
      </w:r>
    </w:p>
    <w:p w:rsidR="007924C7" w:rsidRDefault="007924C7" w:rsidP="007924C7">
      <w:r>
        <w:t>МЕЖГОСУДАРСТВЕННЫЙ СТАНДАРТ</w:t>
      </w:r>
    </w:p>
    <w:p w:rsidR="007924C7" w:rsidRDefault="007924C7" w:rsidP="007924C7">
      <w:r>
        <w:t>ВО ЗД У Х О О Ч И С ТИ ТЕЛ И Д Л Я КУХОНЬ</w:t>
      </w:r>
    </w:p>
    <w:p w:rsidR="007924C7" w:rsidRDefault="007924C7" w:rsidP="007924C7">
      <w:r>
        <w:t>Э Л Е К Т РИ Ч Е С К И Е Б Ы Т О ВЫ Е</w:t>
      </w:r>
    </w:p>
    <w:p w:rsidR="007924C7" w:rsidRDefault="007924C7" w:rsidP="007924C7">
      <w:r>
        <w:t>Общие технические условия</w:t>
      </w:r>
    </w:p>
    <w:p w:rsidR="007924C7" w:rsidRDefault="007924C7" w:rsidP="007924C7">
      <w:r>
        <w:t>Издание официальное</w:t>
      </w:r>
    </w:p>
    <w:p w:rsidR="007924C7" w:rsidRDefault="007924C7" w:rsidP="007924C7">
      <w:r>
        <w:t>МЕЖГОСУДАРСТВЕННЫЙ СОВЕТ</w:t>
      </w:r>
    </w:p>
    <w:p w:rsidR="007924C7" w:rsidRDefault="007924C7" w:rsidP="007924C7">
      <w:r>
        <w:t>ПО СТАНДАРТИЗАЦИИ, МЕТРОЛОГИИ И СЕРТИФИКАЦИИ Минск</w:t>
      </w:r>
    </w:p>
    <w:p w:rsidR="007924C7" w:rsidRDefault="007924C7" w:rsidP="007924C7">
      <w:r>
        <w:t>элементы декора</w:t>
      </w:r>
    </w:p>
    <w:p w:rsidR="007924C7" w:rsidRDefault="007924C7" w:rsidP="007924C7">
      <w:r>
        <w:t>ГОСТ 26813-99</w:t>
      </w:r>
    </w:p>
    <w:p w:rsidR="007924C7" w:rsidRDefault="007924C7" w:rsidP="007924C7">
      <w:r>
        <w:t>Предисловие</w:t>
      </w:r>
    </w:p>
    <w:p w:rsidR="007924C7" w:rsidRDefault="007924C7" w:rsidP="007924C7">
      <w:r>
        <w:t>1 РАЗРАБОТАН Техническим комитетом по стандартизации ТК 19 «Бытовые электроприборы»</w:t>
      </w:r>
    </w:p>
    <w:p w:rsidR="007924C7" w:rsidRDefault="007924C7" w:rsidP="007924C7">
      <w:r>
        <w:t>ВНЕСЕН Госстандартом России</w:t>
      </w:r>
    </w:p>
    <w:p w:rsidR="007924C7" w:rsidRDefault="007924C7" w:rsidP="007924C7">
      <w:r>
        <w:t>2 ПРИНЯТ Межгосударственным Советом по стандартизации, метрологии и сертификации</w:t>
      </w:r>
    </w:p>
    <w:p w:rsidR="007924C7" w:rsidRDefault="007924C7" w:rsidP="007924C7">
      <w:r>
        <w:t>(протокол № 15—99 от 28 мая 1999 г.)</w:t>
      </w:r>
    </w:p>
    <w:p w:rsidR="007924C7" w:rsidRDefault="007924C7" w:rsidP="007924C7">
      <w:r>
        <w:t>За принятие проголосовали:</w:t>
      </w:r>
    </w:p>
    <w:p w:rsidR="007924C7" w:rsidRDefault="007924C7" w:rsidP="007924C7">
      <w:r>
        <w:t>Наименование государства Наименование национального органа по стандартизации</w:t>
      </w:r>
    </w:p>
    <w:p w:rsidR="007924C7" w:rsidRDefault="007924C7" w:rsidP="007924C7">
      <w:r>
        <w:t>Азербайджанская Республика Азгосстандарт</w:t>
      </w:r>
    </w:p>
    <w:p w:rsidR="007924C7" w:rsidRDefault="007924C7" w:rsidP="007924C7">
      <w:r>
        <w:t>Грузия Грузстандарт</w:t>
      </w:r>
    </w:p>
    <w:p w:rsidR="007924C7" w:rsidRDefault="007924C7" w:rsidP="007924C7">
      <w:r>
        <w:t>Республика Казахстан Госстандарт Республики Казахстан</w:t>
      </w:r>
    </w:p>
    <w:p w:rsidR="007924C7" w:rsidRDefault="007924C7" w:rsidP="007924C7">
      <w:r>
        <w:t>Киргизская Республика Киргизстандарт</w:t>
      </w:r>
    </w:p>
    <w:p w:rsidR="007924C7" w:rsidRDefault="007924C7" w:rsidP="007924C7">
      <w:r>
        <w:t>Российская Федерация Госстандарт России</w:t>
      </w:r>
    </w:p>
    <w:p w:rsidR="007924C7" w:rsidRDefault="007924C7" w:rsidP="007924C7">
      <w:r>
        <w:t>Республика Таджикистан Таджикгосстандарт</w:t>
      </w:r>
    </w:p>
    <w:p w:rsidR="007924C7" w:rsidRDefault="007924C7" w:rsidP="007924C7">
      <w:r>
        <w:t>Туркменистан Главная государственная инспекция Туркменистана</w:t>
      </w:r>
    </w:p>
    <w:p w:rsidR="007924C7" w:rsidRDefault="007924C7" w:rsidP="007924C7">
      <w:r>
        <w:t>Республика Узбекистан Узгосстандарт</w:t>
      </w:r>
    </w:p>
    <w:p w:rsidR="007924C7" w:rsidRDefault="007924C7" w:rsidP="007924C7">
      <w:r>
        <w:t>Украина Госстандарт Украины</w:t>
      </w:r>
    </w:p>
    <w:p w:rsidR="007924C7" w:rsidRDefault="007924C7" w:rsidP="007924C7">
      <w:r>
        <w:t>3 Постановлением Государственного комитета Российской Федерации по стандартизации и</w:t>
      </w:r>
    </w:p>
    <w:p w:rsidR="007924C7" w:rsidRDefault="007924C7" w:rsidP="007924C7">
      <w:r>
        <w:t>метрологии от 18 октября 1999 г. № 347-ст межгосударственный стандарт ГОСТ 26813—99 введен в</w:t>
      </w:r>
    </w:p>
    <w:p w:rsidR="007924C7" w:rsidRDefault="007924C7" w:rsidP="007924C7">
      <w:r>
        <w:lastRenderedPageBreak/>
        <w:t>действие непосредственно в качестве государственного стандарта Российской Федерации с 1 июля</w:t>
      </w:r>
    </w:p>
    <w:p w:rsidR="007924C7" w:rsidRDefault="007924C7" w:rsidP="007924C7">
      <w:r>
        <w:t>2000 г.</w:t>
      </w:r>
    </w:p>
    <w:p w:rsidR="007924C7" w:rsidRDefault="007924C7" w:rsidP="007924C7">
      <w:r>
        <w:t>4 ВЗАМЕН ГОСТ 26813-86</w:t>
      </w:r>
    </w:p>
    <w:p w:rsidR="007924C7" w:rsidRDefault="007924C7" w:rsidP="007924C7">
      <w:r>
        <w:t>© ИПК Издательство стандартов, 2000</w:t>
      </w:r>
    </w:p>
    <w:p w:rsidR="007924C7" w:rsidRDefault="007924C7" w:rsidP="007924C7">
      <w:r>
        <w:t>Настоящий стандарт не может быть полностью или частично воспроизведен, тиражирован и</w:t>
      </w:r>
    </w:p>
    <w:p w:rsidR="007924C7" w:rsidRDefault="007924C7" w:rsidP="007924C7">
      <w:r>
        <w:t>распространен в качестве официального издания на территории Российской Федерации без разре­</w:t>
      </w:r>
    </w:p>
    <w:p w:rsidR="007924C7" w:rsidRDefault="007924C7" w:rsidP="007924C7">
      <w:r>
        <w:t>шения Госстандарта России</w:t>
      </w:r>
    </w:p>
    <w:p w:rsidR="007924C7" w:rsidRDefault="007924C7" w:rsidP="007924C7">
      <w:r>
        <w:t>II</w:t>
      </w:r>
    </w:p>
    <w:p w:rsidR="007924C7" w:rsidRDefault="007924C7" w:rsidP="007924C7">
      <w:r>
        <w:t>ГОСТ 26813-99</w:t>
      </w:r>
    </w:p>
    <w:p w:rsidR="007924C7" w:rsidRDefault="007924C7" w:rsidP="007924C7">
      <w:r>
        <w:t>Содержание</w:t>
      </w:r>
    </w:p>
    <w:p w:rsidR="007924C7" w:rsidRDefault="007924C7" w:rsidP="007924C7">
      <w:r>
        <w:t>1 Область применения............................................................................................................................. 1</w:t>
      </w:r>
    </w:p>
    <w:p w:rsidR="007924C7" w:rsidRDefault="007924C7" w:rsidP="007924C7">
      <w:r>
        <w:t>2 Нормативные ссы лки........................................................................................................................... 1</w:t>
      </w:r>
    </w:p>
    <w:p w:rsidR="007924C7" w:rsidRDefault="007924C7" w:rsidP="007924C7">
      <w:r>
        <w:t>3 Определения</w:t>
      </w:r>
    </w:p>
    <w:p w:rsidR="007924C7" w:rsidRDefault="007924C7" w:rsidP="007924C7">
      <w:r>
        <w:t>4 Классификация, основные параметры и размеры.................................................</w:t>
      </w:r>
    </w:p>
    <w:p w:rsidR="007924C7" w:rsidRDefault="007924C7" w:rsidP="007924C7">
      <w:r>
        <w:t>5 Технические требования..........................................................................................</w:t>
      </w:r>
    </w:p>
    <w:p w:rsidR="007924C7" w:rsidRDefault="007924C7" w:rsidP="007924C7">
      <w:r>
        <w:t>6 Требования безопасности........................................................................................</w:t>
      </w:r>
    </w:p>
    <w:p w:rsidR="007924C7" w:rsidRDefault="007924C7" w:rsidP="007924C7">
      <w:r>
        <w:t>7 Требования охраны окружающей среды.................................................................</w:t>
      </w:r>
    </w:p>
    <w:p w:rsidR="007924C7" w:rsidRDefault="007924C7" w:rsidP="007924C7">
      <w:r>
        <w:t>8 Правила приемки......................................................................................................</w:t>
      </w:r>
    </w:p>
    <w:p w:rsidR="007924C7" w:rsidRDefault="007924C7" w:rsidP="007924C7">
      <w:r>
        <w:t>9 Методы контроля......................................................................................................</w:t>
      </w:r>
    </w:p>
    <w:p w:rsidR="007924C7" w:rsidRDefault="007924C7" w:rsidP="007924C7">
      <w:r>
        <w:t>10 Транспортирование и хранение............................................................................</w:t>
      </w:r>
    </w:p>
    <w:p w:rsidR="007924C7" w:rsidRDefault="007924C7" w:rsidP="007924C7">
      <w:r>
        <w:t>11 Указания по эксплуатации......................................................................................</w:t>
      </w:r>
    </w:p>
    <w:p w:rsidR="007924C7" w:rsidRDefault="007924C7" w:rsidP="007924C7">
      <w:r>
        <w:t>12 Гарантии изготовителя.............................................................................................</w:t>
      </w:r>
    </w:p>
    <w:p w:rsidR="007924C7" w:rsidRDefault="007924C7" w:rsidP="007924C7">
      <w:r>
        <w:t>Приложение А Определение эффективности очистки прошедшего через воздухо­</w:t>
      </w:r>
    </w:p>
    <w:p w:rsidR="007924C7" w:rsidRDefault="007924C7" w:rsidP="007924C7">
      <w:r>
        <w:t>очиститель воздуха от аэрозолей и продуктов неполного сгорания г аза................... 9</w:t>
      </w:r>
    </w:p>
    <w:p w:rsidR="007924C7" w:rsidRDefault="007924C7" w:rsidP="007924C7">
      <w:r>
        <w:t>Приложение Б Метод определения вероятности возникновения пожара от воздухо­</w:t>
      </w:r>
    </w:p>
    <w:p w:rsidR="007924C7" w:rsidRDefault="007924C7" w:rsidP="007924C7">
      <w:r>
        <w:t>очистителя ......................................................................................................................20</w:t>
      </w:r>
    </w:p>
    <w:p w:rsidR="007924C7" w:rsidRDefault="007924C7" w:rsidP="007924C7">
      <w:r>
        <w:t>III</w:t>
      </w:r>
    </w:p>
    <w:p w:rsidR="007924C7" w:rsidRDefault="007924C7" w:rsidP="007924C7">
      <w:r>
        <w:lastRenderedPageBreak/>
        <w:t>ГОСТ 2 6 8 1 3 -9 9</w:t>
      </w:r>
    </w:p>
    <w:p w:rsidR="007924C7" w:rsidRDefault="007924C7" w:rsidP="007924C7">
      <w:r>
        <w:t>МЕЖГОСУДАРСТВЕННЫЙ СТАНДАРТ</w:t>
      </w:r>
    </w:p>
    <w:p w:rsidR="007924C7" w:rsidRDefault="007924C7" w:rsidP="007924C7">
      <w:r>
        <w:t>ВОЗДУХООЧИСТИТЕЛИ ДЛЯ КУХОНЬ ЭЛЕКТРИЧЕСКИЕ БЫТОВЫЕ</w:t>
      </w:r>
    </w:p>
    <w:p w:rsidR="007924C7" w:rsidRPr="007924C7" w:rsidRDefault="007924C7" w:rsidP="007924C7">
      <w:pPr>
        <w:rPr>
          <w:lang w:val="en-US"/>
        </w:rPr>
      </w:pPr>
      <w:r>
        <w:t>Общие</w:t>
      </w:r>
      <w:r w:rsidRPr="007924C7">
        <w:rPr>
          <w:lang w:val="en-US"/>
        </w:rPr>
        <w:t xml:space="preserve"> </w:t>
      </w:r>
      <w:r>
        <w:t>технические</w:t>
      </w:r>
      <w:r w:rsidRPr="007924C7">
        <w:rPr>
          <w:lang w:val="en-US"/>
        </w:rPr>
        <w:t xml:space="preserve"> </w:t>
      </w:r>
      <w:r>
        <w:t>условия</w:t>
      </w:r>
    </w:p>
    <w:p w:rsidR="007924C7" w:rsidRDefault="007924C7" w:rsidP="007924C7">
      <w:r w:rsidRPr="007924C7">
        <w:rPr>
          <w:lang w:val="en-US"/>
        </w:rPr>
        <w:t xml:space="preserve">Domestic electric air cleaners for kitchens. </w:t>
      </w:r>
      <w:r>
        <w:t>General specifications</w:t>
      </w:r>
    </w:p>
    <w:p w:rsidR="007924C7" w:rsidRDefault="007924C7" w:rsidP="007924C7">
      <w:r>
        <w:t>Дата введения 2000—07—01</w:t>
      </w:r>
    </w:p>
    <w:p w:rsidR="007924C7" w:rsidRDefault="007924C7" w:rsidP="007924C7">
      <w:r>
        <w:t>1 Область применения</w:t>
      </w:r>
    </w:p>
    <w:p w:rsidR="007924C7" w:rsidRDefault="007924C7" w:rsidP="007924C7">
      <w:r>
        <w:t>Настоящий стандарт распространяется на бытовые электрические циркуляционные воздухо­</w:t>
      </w:r>
    </w:p>
    <w:p w:rsidR="007924C7" w:rsidRDefault="007924C7" w:rsidP="007924C7">
      <w:r>
        <w:t>очистители (далее — воздухоочистители), устанавливаемые над кухонными плитами и предназна­</w:t>
      </w:r>
    </w:p>
    <w:p w:rsidR="007924C7" w:rsidRDefault="007924C7" w:rsidP="007924C7">
      <w:r>
        <w:t>ченные для очистки воздуха в процессе приготовления пищи.</w:t>
      </w:r>
    </w:p>
    <w:p w:rsidR="007924C7" w:rsidRDefault="007924C7" w:rsidP="007924C7">
      <w:r>
        <w:t>Стандарт не распространяется на вытяжные воздухоочистители.</w:t>
      </w:r>
    </w:p>
    <w:p w:rsidR="007924C7" w:rsidRDefault="007924C7" w:rsidP="007924C7">
      <w:r>
        <w:t>Климатическое исполнение воздухоочистителей — УХЛ, категория размещения — 4.2 по</w:t>
      </w:r>
    </w:p>
    <w:p w:rsidR="007924C7" w:rsidRDefault="007924C7" w:rsidP="007924C7">
      <w:r>
        <w:t>ГОСТ 15150.</w:t>
      </w:r>
    </w:p>
    <w:p w:rsidR="007924C7" w:rsidRDefault="007924C7" w:rsidP="007924C7">
      <w:r>
        <w:t>Требования, установленные 5.1, 5.2, 5.3, 5.4, 5.5, 5.7, 5.8, 5.11, 5.13, 8.3, 8.4, разделами 6 и 9,</w:t>
      </w:r>
    </w:p>
    <w:p w:rsidR="007924C7" w:rsidRDefault="007924C7" w:rsidP="007924C7">
      <w:r>
        <w:t>являются обязательными.</w:t>
      </w:r>
    </w:p>
    <w:p w:rsidR="007924C7" w:rsidRDefault="007924C7" w:rsidP="007924C7">
      <w:r>
        <w:t>2 Нормативные ссылки</w:t>
      </w:r>
    </w:p>
    <w:p w:rsidR="007924C7" w:rsidRDefault="007924C7" w:rsidP="007924C7">
      <w:r>
        <w:t>В настоящем стандарте использованы ссылки на следующие стандарты:</w:t>
      </w:r>
    </w:p>
    <w:p w:rsidR="007924C7" w:rsidRDefault="007924C7" w:rsidP="007924C7">
      <w:r>
        <w:t>ГОСТ 9.032—74 Единая система защиты от коррозии и старения. Покрытия лакокрасочные.</w:t>
      </w:r>
    </w:p>
    <w:p w:rsidR="007924C7" w:rsidRDefault="007924C7" w:rsidP="007924C7">
      <w:r>
        <w:t>Группы, технические требования и обозначения</w:t>
      </w:r>
    </w:p>
    <w:p w:rsidR="007924C7" w:rsidRDefault="007924C7" w:rsidP="007924C7">
      <w:r>
        <w:t>ГОСТ 12.1.004—91 Система стандартов безопасности труда. Пожарная безопасность. Общие</w:t>
      </w:r>
    </w:p>
    <w:p w:rsidR="007924C7" w:rsidRDefault="007924C7" w:rsidP="007924C7">
      <w:r>
        <w:t>требования</w:t>
      </w:r>
    </w:p>
    <w:p w:rsidR="007924C7" w:rsidRDefault="007924C7" w:rsidP="007924C7">
      <w:r>
        <w:t>ГОСТ 12.1.026—80 Система стандартов безопасности труда. Шум. Определение шумовых ха­</w:t>
      </w:r>
    </w:p>
    <w:p w:rsidR="007924C7" w:rsidRDefault="007924C7" w:rsidP="007924C7">
      <w:r>
        <w:t>рактеристик источников шума в свободном звуковом поле над звукоотражающей плоскостью.</w:t>
      </w:r>
    </w:p>
    <w:p w:rsidR="007924C7" w:rsidRDefault="007924C7" w:rsidP="007924C7">
      <w:r>
        <w:t>Технический метод</w:t>
      </w:r>
    </w:p>
    <w:p w:rsidR="007924C7" w:rsidRDefault="007924C7" w:rsidP="007924C7">
      <w:r>
        <w:t>ГОСТ 27.410—87 Надежность в технике. Методы контроля показателей надежности и планы</w:t>
      </w:r>
    </w:p>
    <w:p w:rsidR="007924C7" w:rsidRDefault="007924C7" w:rsidP="007924C7">
      <w:r>
        <w:t>контрольных испытаний на надежность</w:t>
      </w:r>
    </w:p>
    <w:p w:rsidR="007924C7" w:rsidRDefault="007924C7" w:rsidP="007924C7">
      <w:r>
        <w:t>ГОСТ 7399—97 Провода и шнуры на номинальное напряжение до 450/750 В. Технические</w:t>
      </w:r>
    </w:p>
    <w:p w:rsidR="007924C7" w:rsidRDefault="007924C7" w:rsidP="007924C7">
      <w:r>
        <w:t>условия</w:t>
      </w:r>
    </w:p>
    <w:p w:rsidR="007924C7" w:rsidRDefault="007924C7" w:rsidP="007924C7">
      <w:r>
        <w:t>ГОСТ 9077—82 Кварц молотый пылевидный. Общие технические условия</w:t>
      </w:r>
    </w:p>
    <w:p w:rsidR="007924C7" w:rsidRDefault="007924C7" w:rsidP="007924C7">
      <w:r>
        <w:lastRenderedPageBreak/>
        <w:t>ГОСТ 10921—90 Вентиляторы радиальные и осевые. Методы аэродинамических испытаний</w:t>
      </w:r>
    </w:p>
    <w:p w:rsidR="007924C7" w:rsidRDefault="007924C7" w:rsidP="007924C7">
      <w:r>
        <w:t>ГОСТ 14087—88 Электроприборы бытовые. Общие технические требования</w:t>
      </w:r>
    </w:p>
    <w:p w:rsidR="007924C7" w:rsidRDefault="007924C7" w:rsidP="007924C7">
      <w:r>
        <w:t>ГОСТ 14192—96 Маркировка грузов</w:t>
      </w:r>
    </w:p>
    <w:p w:rsidR="007924C7" w:rsidRDefault="007924C7" w:rsidP="007924C7">
      <w:r>
        <w:t>ГОСТ 14254—96 Степени защиты, обеспечиваемые оболочками (Код IP)</w:t>
      </w:r>
    </w:p>
    <w:p w:rsidR="007924C7" w:rsidRDefault="007924C7" w:rsidP="007924C7">
      <w:r>
        <w:t>ГОСТ 15150—69 Машины, приборы и другие технические изделия. Исполнения для различных</w:t>
      </w:r>
    </w:p>
    <w:p w:rsidR="007924C7" w:rsidRDefault="007924C7" w:rsidP="007924C7">
      <w:r>
        <w:t>климатических районов. Категории, условия эксплуатации, хранения и транспортирования в части</w:t>
      </w:r>
    </w:p>
    <w:p w:rsidR="007924C7" w:rsidRDefault="007924C7" w:rsidP="007924C7">
      <w:r>
        <w:t>воздействия климатических факторов внешней среды</w:t>
      </w:r>
    </w:p>
    <w:p w:rsidR="007924C7" w:rsidRDefault="007924C7" w:rsidP="007924C7">
      <w:r>
        <w:t>ГОСТ 15543.1—89 Изделия электротехнические. Общие требования в части стойкости к кли­</w:t>
      </w:r>
    </w:p>
    <w:p w:rsidR="007924C7" w:rsidRDefault="007924C7" w:rsidP="007924C7">
      <w:r>
        <w:t>матическим внешним воздействующим факторам</w:t>
      </w:r>
    </w:p>
    <w:p w:rsidR="007924C7" w:rsidRDefault="007924C7" w:rsidP="007924C7">
      <w:r>
        <w:t>ГОСТ 16962.1—89 Изделия электротехнические. Методы испытаний на устойчивость к кли­</w:t>
      </w:r>
    </w:p>
    <w:p w:rsidR="007924C7" w:rsidRDefault="007924C7" w:rsidP="007924C7">
      <w:r>
        <w:t>матическим внешним воздействующим факторам</w:t>
      </w:r>
    </w:p>
    <w:p w:rsidR="007924C7" w:rsidRDefault="007924C7" w:rsidP="007924C7">
      <w:r>
        <w:t>ГОСТ 16962.2—90 Изделия электротехнические. Методы испытаний на стойкость к механи­</w:t>
      </w:r>
    </w:p>
    <w:p w:rsidR="007924C7" w:rsidRDefault="007924C7" w:rsidP="007924C7">
      <w:r>
        <w:t>ческим внешним воздействующим факторам</w:t>
      </w:r>
    </w:p>
    <w:p w:rsidR="007924C7" w:rsidRDefault="007924C7" w:rsidP="007924C7">
      <w:r>
        <w:t>Издание официальное</w:t>
      </w:r>
    </w:p>
    <w:p w:rsidR="007924C7" w:rsidRDefault="007924C7" w:rsidP="007924C7">
      <w:r>
        <w:t>1</w:t>
      </w:r>
    </w:p>
    <w:p w:rsidR="007924C7" w:rsidRDefault="007924C7" w:rsidP="007924C7">
      <w:r>
        <w:t>ГОСТ 26813-99</w:t>
      </w:r>
    </w:p>
    <w:p w:rsidR="007924C7" w:rsidRDefault="007924C7" w:rsidP="007924C7">
      <w:r>
        <w:t>ГОСТ 17083—87 Электротегоювентиляторы бытовые. Общие технические условия</w:t>
      </w:r>
    </w:p>
    <w:p w:rsidR="007924C7" w:rsidRDefault="007924C7" w:rsidP="007924C7">
      <w:r>
        <w:t>ГОСТ 17516.1—90 Изделия электротехнические. Общие требования в части стойкости к меха­</w:t>
      </w:r>
    </w:p>
    <w:p w:rsidR="007924C7" w:rsidRDefault="007924C7" w:rsidP="007924C7">
      <w:r>
        <w:t>ническим внешним воздействующим факторам</w:t>
      </w:r>
    </w:p>
    <w:p w:rsidR="007924C7" w:rsidRDefault="007924C7" w:rsidP="007924C7">
      <w:r>
        <w:t>ГОСТ 18321—73 Статистический контроль качества. Методы случайного отбора выборок</w:t>
      </w:r>
    </w:p>
    <w:p w:rsidR="007924C7" w:rsidRDefault="007924C7" w:rsidP="007924C7">
      <w:r>
        <w:t>штучной продукции</w:t>
      </w:r>
    </w:p>
    <w:p w:rsidR="007924C7" w:rsidRDefault="007924C7" w:rsidP="007924C7">
      <w:r>
        <w:t>ГОСТ 23216—78 Изделия электротехнические. Общие требования к хранению, транспортиро­</w:t>
      </w:r>
    </w:p>
    <w:p w:rsidR="007924C7" w:rsidRDefault="007924C7" w:rsidP="007924C7">
      <w:r>
        <w:t>ванию, временной противокоррозионной защите и упаковке</w:t>
      </w:r>
    </w:p>
    <w:p w:rsidR="007924C7" w:rsidRDefault="007924C7" w:rsidP="007924C7">
      <w:r>
        <w:t>ГОСТ 23511—79 Радиопомехи индустриальные от электротехнических устройств, эксплуати­</w:t>
      </w:r>
    </w:p>
    <w:p w:rsidR="007924C7" w:rsidRDefault="007924C7" w:rsidP="007924C7">
      <w:r>
        <w:t>руемых в жилых домах или подключаемых к их электрическим сетям. Нормы и методы измерений</w:t>
      </w:r>
    </w:p>
    <w:p w:rsidR="007924C7" w:rsidRDefault="007924C7" w:rsidP="007924C7">
      <w:r>
        <w:t>ГОСТ 26119—84 Электроприборы бытовые. Эксплуатационные документы. Общие техничес­</w:t>
      </w:r>
    </w:p>
    <w:p w:rsidR="007924C7" w:rsidRDefault="007924C7" w:rsidP="007924C7">
      <w:r>
        <w:t>кие требования</w:t>
      </w:r>
    </w:p>
    <w:p w:rsidR="007924C7" w:rsidRDefault="007924C7" w:rsidP="007924C7">
      <w:r>
        <w:t>ГОСТ 27570.0—87 Безопасность бытовых и аналогичных электрических приборов. Общие</w:t>
      </w:r>
    </w:p>
    <w:p w:rsidR="007924C7" w:rsidRDefault="007924C7" w:rsidP="007924C7">
      <w:r>
        <w:lastRenderedPageBreak/>
        <w:t>требования и методы испытаний</w:t>
      </w:r>
    </w:p>
    <w:p w:rsidR="007924C7" w:rsidRDefault="007924C7" w:rsidP="007924C7">
      <w:r>
        <w:t>ГОСТ 27570.26—91* Безопасность бытовых и аналогичных электрических приборов. Допол­</w:t>
      </w:r>
    </w:p>
    <w:p w:rsidR="007924C7" w:rsidRDefault="007924C7" w:rsidP="007924C7">
      <w:r>
        <w:t>нительные требования к воздухоочистителям для кухонь и методы испытаний</w:t>
      </w:r>
    </w:p>
    <w:p w:rsidR="007924C7" w:rsidRDefault="007924C7" w:rsidP="007924C7">
      <w:r>
        <w:t>ГОСТ 27805—88 Приборы электрические бытовые. Метод измерения вибрации</w:t>
      </w:r>
    </w:p>
    <w:p w:rsidR="007924C7" w:rsidRDefault="007924C7" w:rsidP="007924C7">
      <w:r>
        <w:t>ГОСТ 28244—96 Провода и шнуры армированные. Технические условия</w:t>
      </w:r>
    </w:p>
    <w:p w:rsidR="007924C7" w:rsidRDefault="007924C7" w:rsidP="007924C7">
      <w:r>
        <w:t>3 Определения</w:t>
      </w:r>
    </w:p>
    <w:p w:rsidR="007924C7" w:rsidRDefault="007924C7" w:rsidP="007924C7">
      <w:r>
        <w:t>В настоящем стандарте применяются следующие термины с соответствующими определениями:</w:t>
      </w:r>
    </w:p>
    <w:p w:rsidR="007924C7" w:rsidRDefault="007924C7" w:rsidP="007924C7">
      <w:r>
        <w:t>элемент стерилизующего действия: Бактерицидная лампа или другой встроенный в воздухоо­</w:t>
      </w:r>
    </w:p>
    <w:p w:rsidR="007924C7" w:rsidRDefault="007924C7" w:rsidP="007924C7">
      <w:r>
        <w:t>чиститель элемент, предназначенный для стерилизации проходящего через воздухоочиститель воз­</w:t>
      </w:r>
    </w:p>
    <w:p w:rsidR="007924C7" w:rsidRDefault="007924C7" w:rsidP="007924C7">
      <w:r>
        <w:t>духа.</w:t>
      </w:r>
    </w:p>
    <w:p w:rsidR="007924C7" w:rsidRDefault="007924C7" w:rsidP="007924C7">
      <w:r>
        <w:t>4 Классификация, основные параметры и размеры</w:t>
      </w:r>
    </w:p>
    <w:p w:rsidR="007924C7" w:rsidRDefault="007924C7" w:rsidP="007924C7">
      <w:r>
        <w:t>4.1 Исполнения воздухоочистителей, отличающиеся разным набором составных частей, опре­</w:t>
      </w:r>
    </w:p>
    <w:p w:rsidR="007924C7" w:rsidRDefault="007924C7" w:rsidP="007924C7">
      <w:r>
        <w:t>деляющих комфортность, должны соответствовать приведенным в таблице 1.</w:t>
      </w:r>
    </w:p>
    <w:p w:rsidR="007924C7" w:rsidRDefault="007924C7" w:rsidP="007924C7">
      <w:r>
        <w:t>Таблица 1</w:t>
      </w:r>
    </w:p>
    <w:p w:rsidR="007924C7" w:rsidRDefault="007924C7" w:rsidP="007924C7">
      <w:r>
        <w:t>Исполнение Фильтр очистки</w:t>
      </w:r>
    </w:p>
    <w:p w:rsidR="007924C7" w:rsidRDefault="007924C7" w:rsidP="007924C7">
      <w:r>
        <w:t>от аэрозолей</w:t>
      </w:r>
    </w:p>
    <w:p w:rsidR="007924C7" w:rsidRDefault="007924C7" w:rsidP="007924C7">
      <w:r>
        <w:t>Фильтр очистки</w:t>
      </w:r>
    </w:p>
    <w:p w:rsidR="007924C7" w:rsidRDefault="007924C7" w:rsidP="007924C7">
      <w:r>
        <w:t>от продуктов</w:t>
      </w:r>
    </w:p>
    <w:p w:rsidR="007924C7" w:rsidRDefault="007924C7" w:rsidP="007924C7">
      <w:r>
        <w:t>неполного сгорания</w:t>
      </w:r>
    </w:p>
    <w:p w:rsidR="007924C7" w:rsidRDefault="007924C7" w:rsidP="007924C7">
      <w:r>
        <w:t>Элемент</w:t>
      </w:r>
    </w:p>
    <w:p w:rsidR="007924C7" w:rsidRDefault="007924C7" w:rsidP="007924C7">
      <w:r>
        <w:t>стерилизующего</w:t>
      </w:r>
    </w:p>
    <w:p w:rsidR="007924C7" w:rsidRDefault="007924C7" w:rsidP="007924C7">
      <w:r>
        <w:t>действия</w:t>
      </w:r>
    </w:p>
    <w:p w:rsidR="007924C7" w:rsidRDefault="007924C7" w:rsidP="007924C7">
      <w:r>
        <w:t>Узел</w:t>
      </w:r>
    </w:p>
    <w:p w:rsidR="007924C7" w:rsidRDefault="007924C7" w:rsidP="007924C7">
      <w:r>
        <w:t>дополнительного</w:t>
      </w:r>
    </w:p>
    <w:p w:rsidR="007924C7" w:rsidRDefault="007924C7" w:rsidP="007924C7">
      <w:r>
        <w:t>освещения</w:t>
      </w:r>
    </w:p>
    <w:p w:rsidR="007924C7" w:rsidRDefault="007924C7" w:rsidP="007924C7">
      <w:r>
        <w:t>1 + + + +</w:t>
      </w:r>
    </w:p>
    <w:p w:rsidR="007924C7" w:rsidRDefault="007924C7" w:rsidP="007924C7">
      <w:r>
        <w:t>2 + + — +</w:t>
      </w:r>
    </w:p>
    <w:p w:rsidR="007924C7" w:rsidRDefault="007924C7" w:rsidP="007924C7">
      <w:r>
        <w:t>3 + — — +</w:t>
      </w:r>
    </w:p>
    <w:p w:rsidR="007924C7" w:rsidRDefault="007924C7" w:rsidP="007924C7">
      <w:r>
        <w:lastRenderedPageBreak/>
        <w:t>4 + — + +</w:t>
      </w:r>
    </w:p>
    <w:p w:rsidR="007924C7" w:rsidRDefault="007924C7" w:rsidP="007924C7">
      <w:r>
        <w:t>Примечание — Знак «+» означает наличие составной части в данном исполнении; знак «— »—</w:t>
      </w:r>
    </w:p>
    <w:p w:rsidR="007924C7" w:rsidRDefault="007924C7" w:rsidP="007924C7">
      <w:r>
        <w:t>отсутствие.</w:t>
      </w:r>
    </w:p>
    <w:p w:rsidR="007924C7" w:rsidRDefault="007924C7" w:rsidP="007924C7">
      <w:r>
        <w:t>4.2 Воздухоочистители должны иметь бесступенчатый режим или не менее двух режимов</w:t>
      </w:r>
    </w:p>
    <w:p w:rsidR="007924C7" w:rsidRDefault="007924C7" w:rsidP="007924C7">
      <w:r>
        <w:t>работы вентилятора:</w:t>
      </w:r>
    </w:p>
    <w:p w:rsidR="007924C7" w:rsidRDefault="007924C7" w:rsidP="007924C7">
      <w:r>
        <w:t>- номинальный;</w:t>
      </w:r>
    </w:p>
    <w:p w:rsidR="007924C7" w:rsidRDefault="007924C7" w:rsidP="007924C7">
      <w:r>
        <w:t>- форсированный с повышенной воздухопроизводительностью.</w:t>
      </w:r>
    </w:p>
    <w:p w:rsidR="007924C7" w:rsidRDefault="007924C7" w:rsidP="007924C7">
      <w:r>
        <w:t>4.3 Основные параметры воздухоочистителей должны соответствовать значениям, указанным</w:t>
      </w:r>
    </w:p>
    <w:p w:rsidR="007924C7" w:rsidRDefault="007924C7" w:rsidP="007924C7">
      <w:r>
        <w:t>в таблице 2.</w:t>
      </w:r>
    </w:p>
    <w:p w:rsidR="007924C7" w:rsidRDefault="007924C7" w:rsidP="007924C7">
      <w:r>
        <w:t>Таблица 2</w:t>
      </w:r>
    </w:p>
    <w:p w:rsidR="007924C7" w:rsidRDefault="007924C7" w:rsidP="007924C7">
      <w:r>
        <w:t>Наименование параметра</w:t>
      </w:r>
    </w:p>
    <w:p w:rsidR="007924C7" w:rsidRDefault="007924C7" w:rsidP="007924C7">
      <w:r>
        <w:t>Значение для исполнения</w:t>
      </w:r>
    </w:p>
    <w:p w:rsidR="007924C7" w:rsidRDefault="007924C7" w:rsidP="007924C7">
      <w:r>
        <w:t>1 2 3 4</w:t>
      </w:r>
    </w:p>
    <w:p w:rsidR="007924C7" w:rsidRDefault="007924C7" w:rsidP="007924C7">
      <w:r>
        <w:t>1 Номинальное напряжение однофазного пере­</w:t>
      </w:r>
    </w:p>
    <w:p w:rsidR="007924C7" w:rsidRDefault="007924C7" w:rsidP="007924C7">
      <w:r>
        <w:t>менного тока частотой 50 Гц, В 220 220 220 220</w:t>
      </w:r>
    </w:p>
    <w:p w:rsidR="007924C7" w:rsidRDefault="007924C7" w:rsidP="007924C7">
      <w:r>
        <w:t>* На территории Российской Федерации действует ГОСТ Р МЭК 60335-2-31—99 (см. здесь и далее).</w:t>
      </w:r>
    </w:p>
    <w:p w:rsidR="007924C7" w:rsidRDefault="007924C7" w:rsidP="007924C7">
      <w:r>
        <w:t>2</w:t>
      </w:r>
    </w:p>
    <w:p w:rsidR="007924C7" w:rsidRDefault="007924C7" w:rsidP="007924C7">
      <w:r>
        <w:t>ГОСТ 26813-99</w:t>
      </w:r>
    </w:p>
    <w:p w:rsidR="007924C7" w:rsidRDefault="007924C7" w:rsidP="007924C7">
      <w:r>
        <w:t>Окончание таблицы 2</w:t>
      </w:r>
    </w:p>
    <w:p w:rsidR="007924C7" w:rsidRDefault="007924C7" w:rsidP="007924C7">
      <w:r>
        <w:t>Наименование параметра</w:t>
      </w:r>
    </w:p>
    <w:p w:rsidR="007924C7" w:rsidRDefault="007924C7" w:rsidP="007924C7">
      <w:r>
        <w:t>Значение для исполнения</w:t>
      </w:r>
    </w:p>
    <w:p w:rsidR="007924C7" w:rsidRDefault="007924C7" w:rsidP="007924C7">
      <w:r>
        <w:t>1 2 3 4</w:t>
      </w:r>
    </w:p>
    <w:p w:rsidR="007924C7" w:rsidRDefault="007924C7" w:rsidP="007924C7">
      <w:r>
        <w:t>2 Номинальная потребляемая мощность возду­</w:t>
      </w:r>
    </w:p>
    <w:p w:rsidR="007924C7" w:rsidRDefault="007924C7" w:rsidP="007924C7">
      <w:r>
        <w:t>хоочистителей, Вт:</w:t>
      </w:r>
    </w:p>
    <w:p w:rsidR="007924C7" w:rsidRDefault="007924C7" w:rsidP="007924C7">
      <w:r>
        <w:t>в номинальное режиме 230 230 230 230</w:t>
      </w:r>
    </w:p>
    <w:p w:rsidR="007924C7" w:rsidRDefault="007924C7" w:rsidP="007924C7">
      <w:r>
        <w:t>в форсированном режиме 250 250 250 250</w:t>
      </w:r>
    </w:p>
    <w:p w:rsidR="007924C7" w:rsidRDefault="007924C7" w:rsidP="007924C7">
      <w:r>
        <w:t>2.1 Номинальная потребляемая мощность</w:t>
      </w:r>
    </w:p>
    <w:p w:rsidR="007924C7" w:rsidRDefault="007924C7" w:rsidP="007924C7">
      <w:r>
        <w:t>вентилятора, Вт:</w:t>
      </w:r>
    </w:p>
    <w:p w:rsidR="007924C7" w:rsidRDefault="007924C7" w:rsidP="007924C7">
      <w:r>
        <w:t>в номинальном режиме 110 110 110 110</w:t>
      </w:r>
    </w:p>
    <w:p w:rsidR="007924C7" w:rsidRDefault="007924C7" w:rsidP="007924C7">
      <w:r>
        <w:lastRenderedPageBreak/>
        <w:t>в форсированном режиме 130 130 130 130</w:t>
      </w:r>
    </w:p>
    <w:p w:rsidR="007924C7" w:rsidRDefault="007924C7" w:rsidP="007924C7">
      <w:r>
        <w:t>2.2 Номинальная потребляемая мощность</w:t>
      </w:r>
    </w:p>
    <w:p w:rsidR="007924C7" w:rsidRDefault="007924C7" w:rsidP="007924C7">
      <w:r>
        <w:t>узла дополнительного освещения, Вт 120 120 120 120</w:t>
      </w:r>
    </w:p>
    <w:p w:rsidR="007924C7" w:rsidRDefault="007924C7" w:rsidP="007924C7">
      <w:r>
        <w:t>3 Эффективность очистки от аэрозолей про­</w:t>
      </w:r>
    </w:p>
    <w:p w:rsidR="007924C7" w:rsidRDefault="007924C7" w:rsidP="007924C7">
      <w:r>
        <w:t>шедшего через воздухоочиститель воздуха, %,</w:t>
      </w:r>
    </w:p>
    <w:p w:rsidR="007924C7" w:rsidRDefault="007924C7" w:rsidP="007924C7">
      <w:r>
        <w:t>не менее 82 82 82 82</w:t>
      </w:r>
    </w:p>
    <w:p w:rsidR="007924C7" w:rsidRDefault="007924C7" w:rsidP="007924C7">
      <w:r>
        <w:t>4 Эффективность очистки воздуха от продуктов</w:t>
      </w:r>
    </w:p>
    <w:p w:rsidR="007924C7" w:rsidRDefault="007924C7" w:rsidP="007924C7">
      <w:r>
        <w:t>неполного сгорания газа (относительное сни­</w:t>
      </w:r>
    </w:p>
    <w:p w:rsidR="007924C7" w:rsidRDefault="007924C7" w:rsidP="007924C7">
      <w:r>
        <w:t>жение концентрации газовых примесей через</w:t>
      </w:r>
    </w:p>
    <w:p w:rsidR="007924C7" w:rsidRDefault="007924C7" w:rsidP="007924C7">
      <w:r>
        <w:t>1 ч эксплуатации воздухоочистителя),%,не</w:t>
      </w:r>
    </w:p>
    <w:p w:rsidR="007924C7" w:rsidRDefault="007924C7" w:rsidP="007924C7">
      <w:r>
        <w:t>менее:</w:t>
      </w:r>
    </w:p>
    <w:p w:rsidR="007924C7" w:rsidRDefault="007924C7" w:rsidP="007924C7">
      <w:r>
        <w:t>от суммарных углеводородов 75 75</w:t>
      </w:r>
    </w:p>
    <w:p w:rsidR="007924C7" w:rsidRDefault="007924C7" w:rsidP="007924C7">
      <w:r>
        <w:t>от окислов азота 40 40 — —</w:t>
      </w:r>
    </w:p>
    <w:p w:rsidR="007924C7" w:rsidRDefault="007924C7" w:rsidP="007924C7">
      <w:r>
        <w:t>5 Воздухопроизводительность,м3/ч,не менее 200 200 200 200</w:t>
      </w:r>
    </w:p>
    <w:p w:rsidR="007924C7" w:rsidRDefault="007924C7" w:rsidP="007924C7">
      <w:r>
        <w:t>6 Корректированный уровень звуковой мощ­</w:t>
      </w:r>
    </w:p>
    <w:p w:rsidR="007924C7" w:rsidRDefault="007924C7" w:rsidP="007924C7">
      <w:r>
        <w:t>ности в форсированном режиме,дБЛ, не более 65 65 65 65</w:t>
      </w:r>
    </w:p>
    <w:p w:rsidR="007924C7" w:rsidRDefault="007924C7" w:rsidP="007924C7">
      <w:r>
        <w:t>7 Масса, кг, не более 12,5 12,5 12,5 12,5</w:t>
      </w:r>
    </w:p>
    <w:p w:rsidR="007924C7" w:rsidRDefault="007924C7" w:rsidP="007924C7">
      <w:r>
        <w:t>8 Габаритные размеры корпуса,мм,не более:</w:t>
      </w:r>
    </w:p>
    <w:p w:rsidR="007924C7" w:rsidRDefault="007924C7" w:rsidP="007924C7">
      <w:r>
        <w:t>ширина 602 602 602 602</w:t>
      </w:r>
    </w:p>
    <w:p w:rsidR="007924C7" w:rsidRDefault="007924C7" w:rsidP="007924C7">
      <w:r>
        <w:t>глубина 552 552 552 552</w:t>
      </w:r>
    </w:p>
    <w:p w:rsidR="007924C7" w:rsidRDefault="007924C7" w:rsidP="007924C7">
      <w:r>
        <w:t>Примечание — Для воздухоочистителей, имеющих бесступенчатый режим работы, диапазон</w:t>
      </w:r>
    </w:p>
    <w:p w:rsidR="007924C7" w:rsidRDefault="007924C7" w:rsidP="007924C7">
      <w:r>
        <w:t>регулирования воздухопроизводительности должен быть не менее 40 %.</w:t>
      </w:r>
    </w:p>
    <w:p w:rsidR="007924C7" w:rsidRDefault="007924C7" w:rsidP="007924C7">
      <w:r>
        <w:t>4.4 Структурная схема условного обозначения воздухоочистителя:</w:t>
      </w:r>
    </w:p>
    <w:p w:rsidR="007924C7" w:rsidRDefault="007924C7" w:rsidP="007924C7">
      <w:r>
        <w:t>Б Э В- УХЛ4.2 □</w:t>
      </w:r>
    </w:p>
    <w:p w:rsidR="007924C7" w:rsidRDefault="007924C7" w:rsidP="007924C7">
      <w:r>
        <w:t>Бытовой</w:t>
      </w:r>
    </w:p>
    <w:p w:rsidR="007924C7" w:rsidRDefault="007924C7" w:rsidP="007924C7">
      <w:r>
        <w:t>Электрический</w:t>
      </w:r>
    </w:p>
    <w:p w:rsidR="007924C7" w:rsidRDefault="007924C7" w:rsidP="007924C7">
      <w:r>
        <w:t>Воздухоочиститель</w:t>
      </w:r>
    </w:p>
    <w:p w:rsidR="007924C7" w:rsidRDefault="007924C7" w:rsidP="007924C7">
      <w:r>
        <w:t>Номер модели</w:t>
      </w:r>
    </w:p>
    <w:p w:rsidR="007924C7" w:rsidRDefault="007924C7" w:rsidP="007924C7">
      <w:r>
        <w:t>Исполнение</w:t>
      </w:r>
    </w:p>
    <w:p w:rsidR="007924C7" w:rsidRDefault="007924C7" w:rsidP="007924C7">
      <w:r>
        <w:lastRenderedPageBreak/>
        <w:t>Климатическое исполнение</w:t>
      </w:r>
    </w:p>
    <w:p w:rsidR="007924C7" w:rsidRDefault="007924C7" w:rsidP="007924C7">
      <w:r>
        <w:t>и категория размещения</w:t>
      </w:r>
    </w:p>
    <w:p w:rsidR="007924C7" w:rsidRDefault="007924C7" w:rsidP="007924C7">
      <w:r>
        <w:t>по ПОСТ 15150</w:t>
      </w:r>
    </w:p>
    <w:p w:rsidR="007924C7" w:rsidRDefault="007924C7" w:rsidP="007924C7">
      <w:r>
        <w:t>Словесный товарный знак</w:t>
      </w:r>
    </w:p>
    <w:p w:rsidR="007924C7" w:rsidRDefault="007924C7" w:rsidP="007924C7">
      <w:r>
        <w:t>(при его наличии)</w:t>
      </w:r>
    </w:p>
    <w:p w:rsidR="007924C7" w:rsidRDefault="007924C7" w:rsidP="007924C7">
      <w:r>
        <w:t>3</w:t>
      </w:r>
    </w:p>
    <w:p w:rsidR="007924C7" w:rsidRDefault="007924C7" w:rsidP="007924C7">
      <w:r>
        <w:t>ГОСТ 26813-99</w:t>
      </w:r>
    </w:p>
    <w:p w:rsidR="007924C7" w:rsidRDefault="007924C7" w:rsidP="007924C7">
      <w:r>
        <w:t>Пример</w:t>
      </w:r>
    </w:p>
    <w:p w:rsidR="007924C7" w:rsidRDefault="007924C7" w:rsidP="007924C7">
      <w:r>
        <w:t>полнения 1:</w:t>
      </w:r>
    </w:p>
    <w:p w:rsidR="007924C7" w:rsidRDefault="007924C7" w:rsidP="007924C7">
      <w:r>
        <w:t>условного обозначения воздухоочистителя с номером модели 3, ис-</w:t>
      </w:r>
    </w:p>
    <w:p w:rsidR="007924C7" w:rsidRDefault="007924C7" w:rsidP="007924C7">
      <w:r>
        <w:t>Воздухоочистителъ БЭВ-3-1 УХЛ4.2 «Элион»</w:t>
      </w:r>
    </w:p>
    <w:p w:rsidR="007924C7" w:rsidRDefault="007924C7" w:rsidP="007924C7">
      <w:r>
        <w:t>5 Технические требования</w:t>
      </w:r>
    </w:p>
    <w:p w:rsidR="007924C7" w:rsidRDefault="007924C7" w:rsidP="007924C7">
      <w:r>
        <w:t>5.1 Воздухоочистители должны соответствовать требованиям настоящего стандарта, ГОСТ</w:t>
      </w:r>
    </w:p>
    <w:p w:rsidR="007924C7" w:rsidRDefault="007924C7" w:rsidP="007924C7">
      <w:r>
        <w:t>14087, ГОСТ 27570.0, ГОСТ 27570.26 и образцам-эталонам, утвержденным в установленном порядке.</w:t>
      </w:r>
    </w:p>
    <w:p w:rsidR="007924C7" w:rsidRDefault="007924C7" w:rsidP="007924C7">
      <w:r>
        <w:t>Воздухоочистители, предназначенные для экспорта, должны соответствовать договору между</w:t>
      </w:r>
    </w:p>
    <w:p w:rsidR="007924C7" w:rsidRDefault="007924C7" w:rsidP="007924C7">
      <w:r>
        <w:t>предприятием-изготовителем и внешнеэкономической организацией.</w:t>
      </w:r>
    </w:p>
    <w:p w:rsidR="007924C7" w:rsidRDefault="007924C7" w:rsidP="007924C7">
      <w:r>
        <w:t>5.2 Воздухоочистители должны нормально функционировать при отклонениях напряжения</w:t>
      </w:r>
    </w:p>
    <w:p w:rsidR="007924C7" w:rsidRDefault="007924C7" w:rsidP="007924C7">
      <w:r>
        <w:t>сети в пределах +10 % номинального значения.</w:t>
      </w:r>
    </w:p>
    <w:p w:rsidR="007924C7" w:rsidRDefault="007924C7" w:rsidP="007924C7">
      <w:r>
        <w:t>5.3 Присоединение воздухоочистителя к источнику питания — по ГОСТ 27570.26.</w:t>
      </w:r>
    </w:p>
    <w:p w:rsidR="007924C7" w:rsidRDefault="007924C7" w:rsidP="007924C7">
      <w:r>
        <w:t>Допускается использование легких шнуров в поливинилхлоридной оболочке типа ШВЛ и</w:t>
      </w:r>
    </w:p>
    <w:p w:rsidR="007924C7" w:rsidRDefault="007924C7" w:rsidP="007924C7">
      <w:r>
        <w:t>ШВВП (227 МЭК 52) по ГОСТ 7399 или ГОСТ 28244.</w:t>
      </w:r>
    </w:p>
    <w:p w:rsidR="007924C7" w:rsidRDefault="007924C7" w:rsidP="007924C7">
      <w:r>
        <w:t>Длина шнура от места выхода из корпуса воздухоочистителя до рабочей поверхности вилки</w:t>
      </w:r>
    </w:p>
    <w:p w:rsidR="007924C7" w:rsidRDefault="007924C7" w:rsidP="007924C7">
      <w:r>
        <w:t>шнура должна быть не менее 1,5 м.</w:t>
      </w:r>
    </w:p>
    <w:p w:rsidR="007924C7" w:rsidRDefault="007924C7" w:rsidP="007924C7">
      <w:r>
        <w:t>5.4 Номинальный режим работы воздухоочистителей — продолжительный.</w:t>
      </w:r>
    </w:p>
    <w:p w:rsidR="007924C7" w:rsidRDefault="007924C7" w:rsidP="007924C7">
      <w:r>
        <w:t>5.5 Уровень допустимых индустриальных радиопомех — по ГОСТ 23511.</w:t>
      </w:r>
    </w:p>
    <w:p w:rsidR="007924C7" w:rsidRDefault="007924C7" w:rsidP="007924C7">
      <w:r>
        <w:t>5.6 Среднее квадратическое значение вибрационной скорости — не более 12 мм/с.</w:t>
      </w:r>
    </w:p>
    <w:p w:rsidR="007924C7" w:rsidRDefault="007924C7" w:rsidP="007924C7">
      <w:r>
        <w:t>5.7 Лакокрасочные покрытия наружных поверхностей воздухоочистителей должны быть не</w:t>
      </w:r>
    </w:p>
    <w:p w:rsidR="007924C7" w:rsidRDefault="007924C7" w:rsidP="007924C7">
      <w:r>
        <w:t>ниже класса III по ГОСТ 9.032.</w:t>
      </w:r>
    </w:p>
    <w:p w:rsidR="007924C7" w:rsidRDefault="007924C7" w:rsidP="007924C7">
      <w:r>
        <w:lastRenderedPageBreak/>
        <w:t>5.8 Воздухоочистители в упаковке должны быть устойчивы к механическим воздействиям при</w:t>
      </w:r>
    </w:p>
    <w:p w:rsidR="007924C7" w:rsidRDefault="007924C7" w:rsidP="007924C7">
      <w:r>
        <w:t>транспортировании.</w:t>
      </w:r>
    </w:p>
    <w:p w:rsidR="007924C7" w:rsidRDefault="007924C7" w:rsidP="007924C7">
      <w:r>
        <w:t>5.9 Показатели надежности</w:t>
      </w:r>
    </w:p>
    <w:p w:rsidR="007924C7" w:rsidRDefault="007924C7" w:rsidP="007924C7">
      <w:r>
        <w:t>5.9.1 Средняя наработка на отказ — не менее 1500 ч.</w:t>
      </w:r>
    </w:p>
    <w:p w:rsidR="007924C7" w:rsidRDefault="007924C7" w:rsidP="007924C7">
      <w:r>
        <w:t>5.9.2 Средний срок службы — не менее 10 лет.</w:t>
      </w:r>
    </w:p>
    <w:p w:rsidR="007924C7" w:rsidRDefault="007924C7" w:rsidP="007924C7">
      <w:r>
        <w:t>5.10 Ремонтопригодность</w:t>
      </w:r>
    </w:p>
    <w:p w:rsidR="007924C7" w:rsidRDefault="007924C7" w:rsidP="007924C7">
      <w:r>
        <w:t>5.10.1 Конструкция воздухоочистителей и их составных частей должна быть ремонтопригодной</w:t>
      </w:r>
    </w:p>
    <w:p w:rsidR="007924C7" w:rsidRDefault="007924C7" w:rsidP="007924C7">
      <w:r>
        <w:t>и обеспечивать:</w:t>
      </w:r>
    </w:p>
    <w:p w:rsidR="007924C7" w:rsidRDefault="007924C7" w:rsidP="007924C7">
      <w:r>
        <w:t>- контролепригодность в части приспособленности изделий к рациональным методам и сред­</w:t>
      </w:r>
    </w:p>
    <w:p w:rsidR="007924C7" w:rsidRDefault="007924C7" w:rsidP="007924C7">
      <w:r>
        <w:t>ствам диагностики;</w:t>
      </w:r>
    </w:p>
    <w:p w:rsidR="007924C7" w:rsidRDefault="007924C7" w:rsidP="007924C7">
      <w:r>
        <w:t>- доступность к местам ремонта со стандартным инструментом;</w:t>
      </w:r>
    </w:p>
    <w:p w:rsidR="007924C7" w:rsidRDefault="007924C7" w:rsidP="007924C7">
      <w:r>
        <w:t>- легкосъемность с минимальными затратами времени на разборку, ремонт и сборку;</w:t>
      </w:r>
    </w:p>
    <w:p w:rsidR="007924C7" w:rsidRDefault="007924C7" w:rsidP="007924C7">
      <w:r>
        <w:t>- восстанавливаемость составных частей с учетом возможности применения прогрессивных</w:t>
      </w:r>
    </w:p>
    <w:p w:rsidR="007924C7" w:rsidRDefault="007924C7" w:rsidP="007924C7">
      <w:r>
        <w:t>технологических процессов ремонта.</w:t>
      </w:r>
    </w:p>
    <w:p w:rsidR="007924C7" w:rsidRDefault="007924C7" w:rsidP="007924C7">
      <w:r>
        <w:t>5.10.2 Среднее время восстановления последствий отказа основных составных частей возду­</w:t>
      </w:r>
    </w:p>
    <w:p w:rsidR="007924C7" w:rsidRDefault="007924C7" w:rsidP="007924C7">
      <w:r>
        <w:t>хоочистителя — вентилятора, переключателя, элемента стерилизующего действия — должно быть не</w:t>
      </w:r>
    </w:p>
    <w:p w:rsidR="007924C7" w:rsidRDefault="007924C7" w:rsidP="007924C7">
      <w:r>
        <w:t>более 2 ч, в том числе электродвигателя — не более 0,5 ч.</w:t>
      </w:r>
    </w:p>
    <w:p w:rsidR="007924C7" w:rsidRDefault="007924C7" w:rsidP="007924C7">
      <w:r>
        <w:t>Примечание — Критерии отказов — по 9.16.3.</w:t>
      </w:r>
    </w:p>
    <w:p w:rsidR="007924C7" w:rsidRDefault="007924C7" w:rsidP="007924C7">
      <w:r>
        <w:t>5.11 Группа исполнения воздухоочистителей по воздействию механических внешних воздей­</w:t>
      </w:r>
    </w:p>
    <w:p w:rsidR="007924C7" w:rsidRDefault="007924C7" w:rsidP="007924C7">
      <w:r>
        <w:t>ствующих факторов по ГОСТ 17516.1 должна быть М13.</w:t>
      </w:r>
    </w:p>
    <w:p w:rsidR="007924C7" w:rsidRDefault="007924C7" w:rsidP="007924C7">
      <w:r>
        <w:t>5.12 Требования в части воздействия климатических факторов внешней среды — поГОСТ 15543.1.</w:t>
      </w:r>
    </w:p>
    <w:p w:rsidR="007924C7" w:rsidRDefault="007924C7" w:rsidP="007924C7">
      <w:r>
        <w:t>5.13 Комплектность</w:t>
      </w:r>
    </w:p>
    <w:p w:rsidR="007924C7" w:rsidRDefault="007924C7" w:rsidP="007924C7">
      <w:r>
        <w:t>5.13.1 К каждому воздухоочистителю должна прилагаться инструкция по эксплуатации по</w:t>
      </w:r>
    </w:p>
    <w:p w:rsidR="007924C7" w:rsidRDefault="007924C7" w:rsidP="007924C7">
      <w:r>
        <w:t>ГОСТ 26119, в которой должна быть указана комплектность конкретного исполнения воздухоочис­</w:t>
      </w:r>
    </w:p>
    <w:p w:rsidR="007924C7" w:rsidRDefault="007924C7" w:rsidP="007924C7">
      <w:r>
        <w:t>тителя.</w:t>
      </w:r>
    </w:p>
    <w:p w:rsidR="007924C7" w:rsidRDefault="007924C7" w:rsidP="007924C7">
      <w:r>
        <w:t>5.14 Маркировка</w:t>
      </w:r>
    </w:p>
    <w:p w:rsidR="007924C7" w:rsidRDefault="007924C7" w:rsidP="007924C7">
      <w:r>
        <w:t>5.14.1 Требования к маркировке, место и содержание маркировки воздухоочистителей — по</w:t>
      </w:r>
    </w:p>
    <w:p w:rsidR="007924C7" w:rsidRDefault="007924C7" w:rsidP="007924C7">
      <w:r>
        <w:t>ГОСТ 27570.26.</w:t>
      </w:r>
    </w:p>
    <w:p w:rsidR="007924C7" w:rsidRDefault="007924C7" w:rsidP="007924C7">
      <w:r>
        <w:lastRenderedPageBreak/>
        <w:t>5.14.2 Маркировка воздухоочистителей для экспорта — в соответствии с требованиями дого­</w:t>
      </w:r>
    </w:p>
    <w:p w:rsidR="007924C7" w:rsidRDefault="007924C7" w:rsidP="007924C7">
      <w:r>
        <w:t>вора между предприятием-изготовителем и внешнеэкономической организацией.</w:t>
      </w:r>
    </w:p>
    <w:p w:rsidR="007924C7" w:rsidRDefault="007924C7" w:rsidP="007924C7">
      <w:r>
        <w:t>5.15 Упаковка</w:t>
      </w:r>
    </w:p>
    <w:p w:rsidR="007924C7" w:rsidRDefault="007924C7" w:rsidP="007924C7">
      <w:r>
        <w:t>5.15.1 Упаковка воздухоочистителей — по ГОСТ 23216.</w:t>
      </w:r>
    </w:p>
    <w:p w:rsidR="007924C7" w:rsidRDefault="007924C7" w:rsidP="007924C7">
      <w:r>
        <w:t>5.15.2 Каждый воздухоочиститель должен быть упакован в индивидуальную упаковку — ящик</w:t>
      </w:r>
    </w:p>
    <w:p w:rsidR="007924C7" w:rsidRDefault="007924C7" w:rsidP="007924C7">
      <w:r>
        <w:t>из гофрированного картона.</w:t>
      </w:r>
    </w:p>
    <w:p w:rsidR="007924C7" w:rsidRDefault="007924C7" w:rsidP="007924C7">
      <w:r>
        <w:t>5.15.3 На индивидуальной упаковке воздухоочистителей должны быть нанесены следующие</w:t>
      </w:r>
    </w:p>
    <w:p w:rsidR="007924C7" w:rsidRDefault="007924C7" w:rsidP="007924C7">
      <w:r>
        <w:t>данные:</w:t>
      </w:r>
    </w:p>
    <w:p w:rsidR="007924C7" w:rsidRDefault="007924C7" w:rsidP="007924C7">
      <w:r>
        <w:t>- тип и наименование воздухоочистителей;</w:t>
      </w:r>
    </w:p>
    <w:p w:rsidR="007924C7" w:rsidRDefault="007924C7" w:rsidP="007924C7">
      <w:r>
        <w:t>4</w:t>
      </w:r>
    </w:p>
    <w:p w:rsidR="007924C7" w:rsidRDefault="007924C7" w:rsidP="007924C7">
      <w:r>
        <w:t>ГОСТ 26813-99</w:t>
      </w:r>
    </w:p>
    <w:p w:rsidR="007924C7" w:rsidRDefault="007924C7" w:rsidP="007924C7">
      <w:r>
        <w:t>- номинальное напряжение;</w:t>
      </w:r>
    </w:p>
    <w:p w:rsidR="007924C7" w:rsidRDefault="007924C7" w:rsidP="007924C7">
      <w:r>
        <w:t>- номинальная потребляемая мощность;</w:t>
      </w:r>
    </w:p>
    <w:p w:rsidR="007924C7" w:rsidRDefault="007924C7" w:rsidP="007924C7">
      <w:r>
        <w:t>- наименование предприятия-изготовителя или его товарный знак;</w:t>
      </w:r>
    </w:p>
    <w:p w:rsidR="007924C7" w:rsidRDefault="007924C7" w:rsidP="007924C7">
      <w:r>
        <w:t>- масса брутто;</w:t>
      </w:r>
    </w:p>
    <w:p w:rsidR="007924C7" w:rsidRDefault="007924C7" w:rsidP="007924C7">
      <w:r>
        <w:t>- манипуляционные знаки по ГОСТ 14192;</w:t>
      </w:r>
    </w:p>
    <w:p w:rsidR="007924C7" w:rsidRDefault="007924C7" w:rsidP="007924C7">
      <w:r>
        <w:t>- дата выпуска;</w:t>
      </w:r>
    </w:p>
    <w:p w:rsidR="007924C7" w:rsidRDefault="007924C7" w:rsidP="007924C7">
      <w:r>
        <w:t>- номер упаковщика;</w:t>
      </w:r>
    </w:p>
    <w:p w:rsidR="007924C7" w:rsidRDefault="007924C7" w:rsidP="007924C7">
      <w:r>
        <w:t>- обозначение настоящего стандарта.</w:t>
      </w:r>
    </w:p>
    <w:p w:rsidR="007924C7" w:rsidRDefault="007924C7" w:rsidP="007924C7">
      <w:r>
        <w:t>6 Требования безопасности</w:t>
      </w:r>
    </w:p>
    <w:p w:rsidR="007924C7" w:rsidRDefault="007924C7" w:rsidP="007924C7">
      <w:r>
        <w:t>6.1 Требования безопасности — по ГОСТ 27570.26 со следующими дополнениями.</w:t>
      </w:r>
    </w:p>
    <w:p w:rsidR="007924C7" w:rsidRDefault="007924C7" w:rsidP="007924C7">
      <w:r>
        <w:t>6.2 Конструкция воздухоочистителей должна иметь степень защиты IP20 по ГОСТ 14254.</w:t>
      </w:r>
    </w:p>
    <w:p w:rsidR="007924C7" w:rsidRDefault="007924C7" w:rsidP="007924C7">
      <w:r>
        <w:t>6.3 По степени защиты от влаги воздухоочистители должны относиться к приборам обычного</w:t>
      </w:r>
    </w:p>
    <w:p w:rsidR="007924C7" w:rsidRDefault="007924C7" w:rsidP="007924C7">
      <w:r>
        <w:t>исполнения по ГОСТ 27570.26.</w:t>
      </w:r>
    </w:p>
    <w:p w:rsidR="007924C7" w:rsidRDefault="007924C7" w:rsidP="007924C7">
      <w:r>
        <w:t>6.4 Требования к теплостойкости, огнестойкости и стойкости к образованию токоведущих</w:t>
      </w:r>
    </w:p>
    <w:p w:rsidR="007924C7" w:rsidRDefault="007924C7" w:rsidP="007924C7">
      <w:r>
        <w:t>мостиков — по ГОСТ 27570.26 (для жестких условий работы).</w:t>
      </w:r>
    </w:p>
    <w:p w:rsidR="007924C7" w:rsidRDefault="007924C7" w:rsidP="007924C7">
      <w:r>
        <w:t>П р имечание — Части конструкции воздухоочистителей (переключатели и другие), дополнительно</w:t>
      </w:r>
    </w:p>
    <w:p w:rsidR="007924C7" w:rsidRDefault="007924C7" w:rsidP="007924C7">
      <w:r>
        <w:t>закрытые и расположенные за фильтрами, не являются частями, подлежащими очистке.</w:t>
      </w:r>
    </w:p>
    <w:p w:rsidR="007924C7" w:rsidRDefault="007924C7" w:rsidP="007924C7">
      <w:r>
        <w:lastRenderedPageBreak/>
        <w:t>6.5 При использовании в воздухоочистителях в качестве элемента стерилизующего действия</w:t>
      </w:r>
    </w:p>
    <w:p w:rsidR="007924C7" w:rsidRDefault="007924C7" w:rsidP="007924C7">
      <w:r>
        <w:t>бактерицидных ламп должна быть исключена возможность прямого попадания излучения на чело­</w:t>
      </w:r>
    </w:p>
    <w:p w:rsidR="007924C7" w:rsidRDefault="007924C7" w:rsidP="007924C7">
      <w:r>
        <w:t>века.</w:t>
      </w:r>
    </w:p>
    <w:p w:rsidR="007924C7" w:rsidRDefault="007924C7" w:rsidP="007924C7">
      <w:r>
        <w:t>6.6 Вероятность возникновения пожара должна быть не более 10_6 в расчете на один возду­</w:t>
      </w:r>
    </w:p>
    <w:p w:rsidR="007924C7" w:rsidRDefault="007924C7" w:rsidP="007924C7">
      <w:r>
        <w:t>хоочиститель в год.</w:t>
      </w:r>
    </w:p>
    <w:p w:rsidR="007924C7" w:rsidRDefault="007924C7" w:rsidP="007924C7">
      <w:r>
        <w:t>7 Требования охраны окружающей среды</w:t>
      </w:r>
    </w:p>
    <w:p w:rsidR="007924C7" w:rsidRDefault="007924C7" w:rsidP="007924C7">
      <w:r>
        <w:t>7.1 При использовании в воздухоочистителях в качестве элемента стерилизующего действия</w:t>
      </w:r>
    </w:p>
    <w:p w:rsidR="007924C7" w:rsidRDefault="007924C7" w:rsidP="007924C7">
      <w:r>
        <w:t>бактерицидных ламп должна проводиться утилизация указанных ламп в соответствии с установлен­</w:t>
      </w:r>
    </w:p>
    <w:p w:rsidR="007924C7" w:rsidRDefault="007924C7" w:rsidP="007924C7">
      <w:r>
        <w:t>ными в законодательном порядке требованиями и нормами по охране окружающей среды.</w:t>
      </w:r>
    </w:p>
    <w:p w:rsidR="007924C7" w:rsidRDefault="007924C7" w:rsidP="007924C7">
      <w:r>
        <w:t>8 Правила приемки</w:t>
      </w:r>
    </w:p>
    <w:p w:rsidR="007924C7" w:rsidRDefault="007924C7" w:rsidP="007924C7">
      <w:r>
        <w:t>8.1 Воздухоочистители должны подвергаться квалификационным, приемо-сдаточным, перио­</w:t>
      </w:r>
    </w:p>
    <w:p w:rsidR="007924C7" w:rsidRDefault="007924C7" w:rsidP="007924C7">
      <w:r>
        <w:t>дическим, типовым испытаниям и испытаниям на надежность.</w:t>
      </w:r>
    </w:p>
    <w:p w:rsidR="007924C7" w:rsidRDefault="007924C7" w:rsidP="007924C7">
      <w:r>
        <w:t>8.2 Квалификационные испытания следует проводить на трех воздухоочистителях, взятых из</w:t>
      </w:r>
    </w:p>
    <w:p w:rsidR="007924C7" w:rsidRDefault="007924C7" w:rsidP="007924C7">
      <w:r>
        <w:t>установочной серии методом случайного отбора по ГОСТ 18321, на соответствие всем требованиям</w:t>
      </w:r>
    </w:p>
    <w:p w:rsidR="007924C7" w:rsidRDefault="007924C7" w:rsidP="007924C7">
      <w:r>
        <w:t>настоящего стандарта.</w:t>
      </w:r>
    </w:p>
    <w:p w:rsidR="007924C7" w:rsidRDefault="007924C7" w:rsidP="007924C7">
      <w:r>
        <w:t>8.3 Приемо-сдаточным испытаниям следует подвергать каждый воздухоочиститель по про­</w:t>
      </w:r>
    </w:p>
    <w:p w:rsidR="007924C7" w:rsidRDefault="007924C7" w:rsidP="007924C7">
      <w:r>
        <w:t>грамме, указанной в таблице 3.</w:t>
      </w:r>
    </w:p>
    <w:p w:rsidR="007924C7" w:rsidRDefault="007924C7" w:rsidP="007924C7">
      <w:r>
        <w:t>Таблица 3</w:t>
      </w:r>
    </w:p>
    <w:p w:rsidR="007924C7" w:rsidRDefault="007924C7" w:rsidP="007924C7">
      <w:r>
        <w:t>Программа испытаний</w:t>
      </w:r>
    </w:p>
    <w:p w:rsidR="007924C7" w:rsidRDefault="007924C7" w:rsidP="007924C7">
      <w:r>
        <w:t>Обозначение государственного стандарта или номер пункта</w:t>
      </w:r>
    </w:p>
    <w:p w:rsidR="007924C7" w:rsidRDefault="007924C7" w:rsidP="007924C7">
      <w:r>
        <w:t>настоящего стандарта</w:t>
      </w:r>
    </w:p>
    <w:p w:rsidR="007924C7" w:rsidRDefault="007924C7" w:rsidP="007924C7">
      <w:r>
        <w:t>Технические требования Методы испытаний</w:t>
      </w:r>
    </w:p>
    <w:p w:rsidR="007924C7" w:rsidRDefault="007924C7" w:rsidP="007924C7">
      <w:r>
        <w:t>1 Внешний осмотр 5.1, 5.7, 5.12, 5.13, 5.14 9.2</w:t>
      </w:r>
    </w:p>
    <w:p w:rsidR="007924C7" w:rsidRDefault="007924C7" w:rsidP="007924C7">
      <w:r>
        <w:t>2 Испытание на функционирование (запуск при</w:t>
      </w:r>
    </w:p>
    <w:p w:rsidR="007924C7" w:rsidRDefault="007924C7" w:rsidP="007924C7">
      <w:r>
        <w:t>пониженном напряжении) 5.2 По ГОСТ 14087</w:t>
      </w:r>
    </w:p>
    <w:p w:rsidR="007924C7" w:rsidRDefault="007924C7" w:rsidP="007924C7">
      <w:r>
        <w:t>3 Испытание электрической прочности изоля­</w:t>
      </w:r>
    </w:p>
    <w:p w:rsidR="007924C7" w:rsidRDefault="007924C7" w:rsidP="007924C7">
      <w:r>
        <w:t>ции в холодном состоянии без увлажнения По ГОСТ 27570.0 По ГОСТ 27570.0</w:t>
      </w:r>
    </w:p>
    <w:p w:rsidR="007924C7" w:rsidRDefault="007924C7" w:rsidP="007924C7">
      <w:r>
        <w:lastRenderedPageBreak/>
        <w:t>8.4 Периодические испытания</w:t>
      </w:r>
    </w:p>
    <w:p w:rsidR="007924C7" w:rsidRDefault="007924C7" w:rsidP="007924C7">
      <w:r>
        <w:t>8.4.1 Периодические испытания проводят не реже одного раза в год не менее чем на трех</w:t>
      </w:r>
    </w:p>
    <w:p w:rsidR="007924C7" w:rsidRDefault="007924C7" w:rsidP="007924C7">
      <w:r>
        <w:t>воздухоочистителях, взятых методом случайного отбора по ГОСТ 18321 и прошедших приемо-сда­</w:t>
      </w:r>
    </w:p>
    <w:p w:rsidR="007924C7" w:rsidRDefault="007924C7" w:rsidP="007924C7">
      <w:r>
        <w:t>точные испытания. Испытания проводят по программе, указанной в таблице 4.</w:t>
      </w:r>
    </w:p>
    <w:p w:rsidR="007924C7" w:rsidRDefault="007924C7" w:rsidP="007924C7">
      <w:r>
        <w:t>5</w:t>
      </w:r>
    </w:p>
    <w:p w:rsidR="007924C7" w:rsidRDefault="007924C7" w:rsidP="007924C7">
      <w:r>
        <w:t>ГОСТ 26813-99</w:t>
      </w:r>
    </w:p>
    <w:p w:rsidR="007924C7" w:rsidRDefault="007924C7" w:rsidP="007924C7">
      <w:r>
        <w:t>Таблица 4</w:t>
      </w:r>
    </w:p>
    <w:p w:rsidR="007924C7" w:rsidRDefault="007924C7" w:rsidP="007924C7">
      <w:r>
        <w:t>Программа испытаний</w:t>
      </w:r>
    </w:p>
    <w:p w:rsidR="007924C7" w:rsidRDefault="007924C7" w:rsidP="007924C7">
      <w:r>
        <w:t>Обозначение государственного стандарта или номер пункта</w:t>
      </w:r>
    </w:p>
    <w:p w:rsidR="007924C7" w:rsidRDefault="007924C7" w:rsidP="007924C7">
      <w:r>
        <w:t>настоящего стандарта</w:t>
      </w:r>
    </w:p>
    <w:p w:rsidR="007924C7" w:rsidRDefault="007924C7" w:rsidP="007924C7">
      <w:r>
        <w:t>Технические требования Методы испытаний</w:t>
      </w:r>
    </w:p>
    <w:p w:rsidR="007924C7" w:rsidRDefault="007924C7" w:rsidP="007924C7">
      <w:r>
        <w:t>1 Проверка защиты от поражения электричес­</w:t>
      </w:r>
    </w:p>
    <w:p w:rsidR="007924C7" w:rsidRDefault="007924C7" w:rsidP="007924C7">
      <w:r>
        <w:t>ким током 6.1,6.2 По ГОСТ 27570.26</w:t>
      </w:r>
    </w:p>
    <w:p w:rsidR="007924C7" w:rsidRDefault="007924C7" w:rsidP="007924C7">
      <w:r>
        <w:t>2 Проверка потребляемой мощности 4.3 По ГОСТ 27570.0</w:t>
      </w:r>
    </w:p>
    <w:p w:rsidR="007924C7" w:rsidRDefault="007924C7" w:rsidP="007924C7">
      <w:r>
        <w:t>3 Измерение воздухопроизводительности 4.3 9.3</w:t>
      </w:r>
    </w:p>
    <w:p w:rsidR="007924C7" w:rsidRDefault="007924C7" w:rsidP="007924C7">
      <w:r>
        <w:t>4 Определение эффективности очистки возду­</w:t>
      </w:r>
    </w:p>
    <w:p w:rsidR="007924C7" w:rsidRDefault="007924C7" w:rsidP="007924C7">
      <w:r>
        <w:t>ха от аэрозолей* 4.3 9.4</w:t>
      </w:r>
    </w:p>
    <w:p w:rsidR="007924C7" w:rsidRDefault="007924C7" w:rsidP="007924C7">
      <w:r>
        <w:t>5 Определение эффективности очистки возду­</w:t>
      </w:r>
    </w:p>
    <w:p w:rsidR="007924C7" w:rsidRDefault="007924C7" w:rsidP="007924C7">
      <w:r>
        <w:t>ха от продуктов неполного сгорания газа* 4.3 9.4</w:t>
      </w:r>
    </w:p>
    <w:p w:rsidR="007924C7" w:rsidRDefault="007924C7" w:rsidP="007924C7">
      <w:r>
        <w:t>6 Определение корректированного уровня зву­</w:t>
      </w:r>
    </w:p>
    <w:p w:rsidR="007924C7" w:rsidRDefault="007924C7" w:rsidP="007924C7">
      <w:r>
        <w:t>ковой мощности* 4.3 По ГОСТ 12.1.026</w:t>
      </w:r>
    </w:p>
    <w:p w:rsidR="007924C7" w:rsidRDefault="007924C7" w:rsidP="007924C7">
      <w:r>
        <w:t>7 Испытание на нагрев По ГОСТ 27570.26 По ГОСТ 27570.26</w:t>
      </w:r>
    </w:p>
    <w:p w:rsidR="007924C7" w:rsidRDefault="007924C7" w:rsidP="007924C7">
      <w:r>
        <w:t>8 Измерение тока утечки при рабочей темпе­</w:t>
      </w:r>
    </w:p>
    <w:p w:rsidR="007924C7" w:rsidRDefault="007924C7" w:rsidP="007924C7">
      <w:r>
        <w:t>ратуре* По ГОСТ 27570.0 По ГОСТ 27570.0</w:t>
      </w:r>
    </w:p>
    <w:p w:rsidR="007924C7" w:rsidRDefault="007924C7" w:rsidP="007924C7">
      <w:r>
        <w:t>9 Испытание при ненормальной работе По ГОСТ 27570.26 По ГОСТ 27570.26</w:t>
      </w:r>
    </w:p>
    <w:p w:rsidR="007924C7" w:rsidRDefault="007924C7" w:rsidP="007924C7">
      <w:r>
        <w:t>10 Испытание на влагостойкость* 6.3 По ГОСТ 27570.26</w:t>
      </w:r>
    </w:p>
    <w:p w:rsidR="007924C7" w:rsidRDefault="007924C7" w:rsidP="007924C7">
      <w:r>
        <w:t>11 Испытание на износостойкость* По ГОСТ 27570.0 По ГОСТ 27570.26</w:t>
      </w:r>
    </w:p>
    <w:p w:rsidR="007924C7" w:rsidRDefault="007924C7" w:rsidP="007924C7">
      <w:r>
        <w:t>12 Измерение вибрационной скорости* 5.6 По ГОСТ 27805</w:t>
      </w:r>
    </w:p>
    <w:p w:rsidR="007924C7" w:rsidRDefault="007924C7" w:rsidP="007924C7">
      <w:r>
        <w:t>13 Испытание на механическую прочность По ГОСТ 27570.0 9.5</w:t>
      </w:r>
    </w:p>
    <w:p w:rsidR="007924C7" w:rsidRDefault="007924C7" w:rsidP="007924C7">
      <w:r>
        <w:lastRenderedPageBreak/>
        <w:t>14 Проверка винтов и соединений* По ГОСТ 27570.0 По ГОСТ 27570.0</w:t>
      </w:r>
    </w:p>
    <w:p w:rsidR="007924C7" w:rsidRDefault="007924C7" w:rsidP="007924C7">
      <w:r>
        <w:t>15 Измерение путей утечки тока, воздушных</w:t>
      </w:r>
    </w:p>
    <w:p w:rsidR="007924C7" w:rsidRDefault="007924C7" w:rsidP="007924C7">
      <w:r>
        <w:t>зазоров и расстояний по изоляции По ГОСТ 27570.0 По ГОСТ 27570.0</w:t>
      </w:r>
    </w:p>
    <w:p w:rsidR="007924C7" w:rsidRDefault="007924C7" w:rsidP="007924C7">
      <w:r>
        <w:t>16 Испытание на теплостойкость, огнестой­</w:t>
      </w:r>
    </w:p>
    <w:p w:rsidR="007924C7" w:rsidRDefault="007924C7" w:rsidP="007924C7">
      <w:r>
        <w:t>кость и стойкость к образованию токоведущих</w:t>
      </w:r>
    </w:p>
    <w:p w:rsidR="007924C7" w:rsidRDefault="007924C7" w:rsidP="007924C7">
      <w:r>
        <w:t>мостиков 6.4 9.7</w:t>
      </w:r>
    </w:p>
    <w:p w:rsidR="007924C7" w:rsidRDefault="007924C7" w:rsidP="007924C7">
      <w:r>
        <w:t>17 Определение вероятности возникновения</w:t>
      </w:r>
    </w:p>
    <w:p w:rsidR="007924C7" w:rsidRDefault="007924C7" w:rsidP="007924C7">
      <w:r>
        <w:t>пожара* 6.6 9.9</w:t>
      </w:r>
    </w:p>
    <w:p w:rsidR="007924C7" w:rsidRDefault="007924C7" w:rsidP="007924C7">
      <w:r>
        <w:t>18 Определение массы 4.3 9.10</w:t>
      </w:r>
    </w:p>
    <w:p w:rsidR="007924C7" w:rsidRDefault="007924C7" w:rsidP="007924C7">
      <w:r>
        <w:t>19 Измерение габаритных размеров 4.3 9.11</w:t>
      </w:r>
    </w:p>
    <w:p w:rsidR="007924C7" w:rsidRDefault="007924C7" w:rsidP="007924C7">
      <w:r>
        <w:t>* Допускается проводить раз в три года.</w:t>
      </w:r>
    </w:p>
    <w:p w:rsidR="007924C7" w:rsidRDefault="007924C7" w:rsidP="007924C7">
      <w:r>
        <w:t>Примечание — При наличии сертификата соответствия требованиям безопасности по ГОСТ</w:t>
      </w:r>
    </w:p>
    <w:p w:rsidR="007924C7" w:rsidRDefault="007924C7" w:rsidP="007924C7">
      <w:r>
        <w:t>27570.26 испытания по пунктам 1, 2, 7, 8, 9, 10, 11, 13, 14, 15, 16 настоящей таблицы не проводят.</w:t>
      </w:r>
    </w:p>
    <w:p w:rsidR="007924C7" w:rsidRDefault="007924C7" w:rsidP="007924C7">
      <w:r>
        <w:t>8.5 Типовые испытания</w:t>
      </w:r>
    </w:p>
    <w:p w:rsidR="007924C7" w:rsidRDefault="007924C7" w:rsidP="007924C7">
      <w:r>
        <w:t>8.5.1 Типовые испытания следует проводить при изменении конструкции, технологии изго­</w:t>
      </w:r>
    </w:p>
    <w:p w:rsidR="007924C7" w:rsidRDefault="007924C7" w:rsidP="007924C7">
      <w:r>
        <w:t>товления или замене материалов.</w:t>
      </w:r>
    </w:p>
    <w:p w:rsidR="007924C7" w:rsidRDefault="007924C7" w:rsidP="007924C7">
      <w:r>
        <w:t>Программу испытаний следует устанавливать в зависимости от характера указанных изменений.</w:t>
      </w:r>
    </w:p>
    <w:p w:rsidR="007924C7" w:rsidRDefault="007924C7" w:rsidP="007924C7">
      <w:r>
        <w:t>8.6 Испытания на надежность</w:t>
      </w:r>
    </w:p>
    <w:p w:rsidR="007924C7" w:rsidRDefault="007924C7" w:rsidP="007924C7">
      <w:r>
        <w:t>8.6.1 Испытания на надежность следует проводить по ГОСТ 27.410 не реже одного раза в три года.</w:t>
      </w:r>
    </w:p>
    <w:p w:rsidR="007924C7" w:rsidRDefault="007924C7" w:rsidP="007924C7">
      <w:r>
        <w:t>8.7 Испытания на ремонтопригодность следует проводить при постановке на производство и</w:t>
      </w:r>
    </w:p>
    <w:p w:rsidR="007924C7" w:rsidRDefault="007924C7" w:rsidP="007924C7">
      <w:r>
        <w:t>при модернизации воздухоочистителей.</w:t>
      </w:r>
    </w:p>
    <w:p w:rsidR="007924C7" w:rsidRDefault="007924C7" w:rsidP="007924C7">
      <w:r>
        <w:t>8.8 Если при квалификационных, периодических или типовых испытаниях хотя бы один</w:t>
      </w:r>
    </w:p>
    <w:p w:rsidR="007924C7" w:rsidRDefault="007924C7" w:rsidP="007924C7">
      <w:r>
        <w:t>испытуемый воздухоочиститель не будет соответствовать требованиям настоящего стандарта, по­</w:t>
      </w:r>
    </w:p>
    <w:p w:rsidR="007924C7" w:rsidRDefault="007924C7" w:rsidP="007924C7">
      <w:r>
        <w:t>вторным испытаниям подвергают удвоенное число воздухоочистителей.</w:t>
      </w:r>
    </w:p>
    <w:p w:rsidR="007924C7" w:rsidRDefault="007924C7" w:rsidP="007924C7">
      <w:r>
        <w:t>Результаты повторных испытаний являются окончательными.</w:t>
      </w:r>
    </w:p>
    <w:p w:rsidR="007924C7" w:rsidRDefault="007924C7" w:rsidP="007924C7">
      <w:r>
        <w:t>6</w:t>
      </w:r>
    </w:p>
    <w:p w:rsidR="007924C7" w:rsidRDefault="007924C7" w:rsidP="007924C7">
      <w:r>
        <w:t>ГОСТ 26813-99</w:t>
      </w:r>
    </w:p>
    <w:p w:rsidR="007924C7" w:rsidRDefault="007924C7" w:rsidP="007924C7">
      <w:r>
        <w:t>9 Методы контроля</w:t>
      </w:r>
    </w:p>
    <w:p w:rsidR="007924C7" w:rsidRDefault="007924C7" w:rsidP="007924C7">
      <w:r>
        <w:t>9.1 Общие условия испытаний — по ГОСТ 27570.0.</w:t>
      </w:r>
    </w:p>
    <w:p w:rsidR="007924C7" w:rsidRDefault="007924C7" w:rsidP="007924C7">
      <w:r>
        <w:lastRenderedPageBreak/>
        <w:t>9.2 При внешнем осмотре проверяют правильность сборки и комплектность воздухоочис­</w:t>
      </w:r>
    </w:p>
    <w:p w:rsidR="007924C7" w:rsidRDefault="007924C7" w:rsidP="007924C7">
      <w:r>
        <w:t>тителя, отсутствие внешних повреждений, качество покрытий, четкость и полноту маркировки</w:t>
      </w:r>
    </w:p>
    <w:p w:rsidR="007924C7" w:rsidRDefault="007924C7" w:rsidP="007924C7">
      <w:r>
        <w:t>изделия и упаковки, состояние упаковки, проводят сравнение воздухоочистителя с образцом-</w:t>
      </w:r>
    </w:p>
    <w:p w:rsidR="007924C7" w:rsidRDefault="007924C7" w:rsidP="007924C7">
      <w:r>
        <w:t>эталоном.</w:t>
      </w:r>
    </w:p>
    <w:p w:rsidR="007924C7" w:rsidRDefault="007924C7" w:rsidP="007924C7">
      <w:r>
        <w:t>Если внешний осмотр проводят с целью оценки результатов других испытаний, то проверяют</w:t>
      </w:r>
    </w:p>
    <w:p w:rsidR="007924C7" w:rsidRDefault="007924C7" w:rsidP="007924C7">
      <w:r>
        <w:t>только отсутствие внешних повреждений, при необходимости — состояние упаковки.</w:t>
      </w:r>
    </w:p>
    <w:p w:rsidR="007924C7" w:rsidRDefault="007924C7" w:rsidP="007924C7">
      <w:r>
        <w:t>9.3 Измерение воздухопроизводительности следует проводить при номинальном напряжении</w:t>
      </w:r>
    </w:p>
    <w:p w:rsidR="007924C7" w:rsidRDefault="007924C7" w:rsidP="007924C7">
      <w:r>
        <w:t>по ГОСТ 10921 через 60 с после включения воздухоочистителей.</w:t>
      </w:r>
    </w:p>
    <w:p w:rsidR="007924C7" w:rsidRDefault="007924C7" w:rsidP="007924C7">
      <w:r>
        <w:t>Определение диапазона регулирования воздухопроизводительности для воздухоочистителей</w:t>
      </w:r>
    </w:p>
    <w:p w:rsidR="007924C7" w:rsidRDefault="007924C7" w:rsidP="007924C7">
      <w:r>
        <w:t>с бесступенчатым режимом работы следует проводить при установке регулятора скорости в одно</w:t>
      </w:r>
    </w:p>
    <w:p w:rsidR="007924C7" w:rsidRDefault="007924C7" w:rsidP="007924C7">
      <w:r>
        <w:t>из крайних положений (максимальное или минимальное значения воздухопроизводительности).</w:t>
      </w:r>
    </w:p>
    <w:p w:rsidR="007924C7" w:rsidRDefault="007924C7" w:rsidP="007924C7">
      <w:r>
        <w:t>Диапазон регулирования воздухопроизводительности в процентах определяют как отношение</w:t>
      </w:r>
    </w:p>
    <w:p w:rsidR="007924C7" w:rsidRDefault="007924C7" w:rsidP="007924C7">
      <w:r>
        <w:t>разности максимального и минимального значений воздухопроизводительности к ее максимальному</w:t>
      </w:r>
    </w:p>
    <w:p w:rsidR="007924C7" w:rsidRDefault="007924C7" w:rsidP="007924C7">
      <w:r>
        <w:t>значению.</w:t>
      </w:r>
    </w:p>
    <w:p w:rsidR="007924C7" w:rsidRDefault="007924C7" w:rsidP="007924C7">
      <w:r>
        <w:t>Допускается проводить измерение воздухопроизводительности по методике ГОСТ 17083.</w:t>
      </w:r>
    </w:p>
    <w:p w:rsidR="007924C7" w:rsidRDefault="007924C7" w:rsidP="007924C7">
      <w:r>
        <w:t>9.4 Эффективность очистки прошедшего через воздухоочиститель воздуха от аэрозолей и</w:t>
      </w:r>
    </w:p>
    <w:p w:rsidR="007924C7" w:rsidRDefault="007924C7" w:rsidP="007924C7">
      <w:r>
        <w:t>продуктов неполного сгорания газа следует определять по методике в соответствии с приложением</w:t>
      </w:r>
    </w:p>
    <w:p w:rsidR="007924C7" w:rsidRDefault="007924C7" w:rsidP="007924C7">
      <w:r>
        <w:t>А настоящего стандарта.</w:t>
      </w:r>
    </w:p>
    <w:p w:rsidR="007924C7" w:rsidRDefault="007924C7" w:rsidP="007924C7">
      <w:r>
        <w:t>9.5 Испытание воздухоочистителей на механическую прочность корпуса следует проводить по</w:t>
      </w:r>
    </w:p>
    <w:p w:rsidR="007924C7" w:rsidRDefault="007924C7" w:rsidP="007924C7">
      <w:r>
        <w:t>ГОСТ 27570.0.</w:t>
      </w:r>
    </w:p>
    <w:p w:rsidR="007924C7" w:rsidRDefault="007924C7" w:rsidP="007924C7">
      <w:r>
        <w:t>Допускается проводить испытание любым устройством, обеспечивающим энергию удара</w:t>
      </w:r>
    </w:p>
    <w:p w:rsidR="007924C7" w:rsidRDefault="007924C7" w:rsidP="007924C7">
      <w:r>
        <w:t>(0,5+0,05) Н м.</w:t>
      </w:r>
    </w:p>
    <w:p w:rsidR="007924C7" w:rsidRDefault="007924C7" w:rsidP="007924C7">
      <w:r>
        <w:t>Испытанию на механическую прочность не подвергают плафоны дополнительного освещения,</w:t>
      </w:r>
    </w:p>
    <w:p w:rsidR="007924C7" w:rsidRDefault="007924C7" w:rsidP="007924C7">
      <w:r>
        <w:t>решетки выходных отверстий вентилятора и клавиши органов управления.</w:t>
      </w:r>
    </w:p>
    <w:p w:rsidR="007924C7" w:rsidRDefault="007924C7" w:rsidP="007924C7">
      <w:r>
        <w:t>9.6 Длину соединительного шнура следует измерять от места выхода его из корпуса возду­</w:t>
      </w:r>
    </w:p>
    <w:p w:rsidR="007924C7" w:rsidRDefault="007924C7" w:rsidP="007924C7">
      <w:r>
        <w:t>хоочистителя до рабочей поверхности вилки. Погрешность измерения не должна превышать</w:t>
      </w:r>
    </w:p>
    <w:p w:rsidR="007924C7" w:rsidRDefault="007924C7" w:rsidP="007924C7">
      <w:r>
        <w:t>0,05 м.</w:t>
      </w:r>
    </w:p>
    <w:p w:rsidR="007924C7" w:rsidRDefault="007924C7" w:rsidP="007924C7">
      <w:r>
        <w:lastRenderedPageBreak/>
        <w:t>9.7 Испытание воздухоочистителей на теплостойкость, огнестойкость и стойкость к образова­</w:t>
      </w:r>
    </w:p>
    <w:p w:rsidR="007924C7" w:rsidRDefault="007924C7" w:rsidP="007924C7">
      <w:r>
        <w:t>нию токоведущих мостиков — по ГОСТ 27570.26.</w:t>
      </w:r>
    </w:p>
    <w:p w:rsidR="007924C7" w:rsidRDefault="007924C7" w:rsidP="007924C7">
      <w:r>
        <w:t>Примечание — Откидной козырек воздухоочистителей и решетки выходных отверстий вентилятора</w:t>
      </w:r>
    </w:p>
    <w:p w:rsidR="007924C7" w:rsidRDefault="007924C7" w:rsidP="007924C7">
      <w:r>
        <w:t>относят к декоративным элементам конструкции.</w:t>
      </w:r>
    </w:p>
    <w:p w:rsidR="007924C7" w:rsidRDefault="007924C7" w:rsidP="007924C7">
      <w:r>
        <w:t>9.8 Возможность прямого попадания излучения от элемента стерилизующего действия (бак­</w:t>
      </w:r>
    </w:p>
    <w:p w:rsidR="007924C7" w:rsidRDefault="007924C7" w:rsidP="007924C7">
      <w:r>
        <w:t>терицидной лампы) на потребителя при нормальной эксплуатации воздухоочистителя проверяют</w:t>
      </w:r>
    </w:p>
    <w:p w:rsidR="007924C7" w:rsidRDefault="007924C7" w:rsidP="007924C7">
      <w:r>
        <w:t>внешним осмотром с включенной лампой при закрытой и открытой крышке воздухоочистителя.</w:t>
      </w:r>
    </w:p>
    <w:p w:rsidR="007924C7" w:rsidRDefault="007924C7" w:rsidP="007924C7">
      <w:r>
        <w:t>Определение концентрации озона, создаваемой элементом стерилизующего действия, следует</w:t>
      </w:r>
    </w:p>
    <w:p w:rsidR="007924C7" w:rsidRDefault="007924C7" w:rsidP="007924C7">
      <w:r>
        <w:t>проводить при напряжении, равном 1,1 номинального по ГОСТ 27570.26.</w:t>
      </w:r>
    </w:p>
    <w:p w:rsidR="007924C7" w:rsidRDefault="007924C7" w:rsidP="007924C7">
      <w:r>
        <w:t>9.9 Определение вероятности возникновения пожара следует проводить в соответствии с</w:t>
      </w:r>
    </w:p>
    <w:p w:rsidR="007924C7" w:rsidRDefault="007924C7" w:rsidP="007924C7">
      <w:r>
        <w:t>приложением Б настоящего стандарта.</w:t>
      </w:r>
    </w:p>
    <w:p w:rsidR="007924C7" w:rsidRDefault="007924C7" w:rsidP="007924C7">
      <w:r>
        <w:t>9.10 Массу воздухоочистителей следует определять взвешиванием на весах с погрешностью,</w:t>
      </w:r>
    </w:p>
    <w:p w:rsidR="007924C7" w:rsidRDefault="007924C7" w:rsidP="007924C7">
      <w:r>
        <w:t>не выходящей за пределы ±0,1 кг.</w:t>
      </w:r>
    </w:p>
    <w:p w:rsidR="007924C7" w:rsidRDefault="007924C7" w:rsidP="007924C7">
      <w:r>
        <w:t>9.11 Измерение габаритных размеров воздухоочистителей следует проводить измерительным</w:t>
      </w:r>
    </w:p>
    <w:p w:rsidR="007924C7" w:rsidRDefault="007924C7" w:rsidP="007924C7">
      <w:r>
        <w:t>инструментом, обеспечивающим точность, указанную в рабочих чертежах.</w:t>
      </w:r>
    </w:p>
    <w:p w:rsidR="007924C7" w:rsidRDefault="007924C7" w:rsidP="007924C7">
      <w:r>
        <w:t>9.12 Испытание воздухоочистителей на соответствие группе исполнения по воздействию ме­</w:t>
      </w:r>
    </w:p>
    <w:p w:rsidR="007924C7" w:rsidRDefault="007924C7" w:rsidP="007924C7">
      <w:r>
        <w:t>ханических внешних воздействующих факторов — по ГОСТ 16962.2.</w:t>
      </w:r>
    </w:p>
    <w:p w:rsidR="007924C7" w:rsidRDefault="007924C7" w:rsidP="007924C7">
      <w:r>
        <w:t>9.13 Измерение уровня допустимых радиопомех — по ГОСТ 23511.</w:t>
      </w:r>
    </w:p>
    <w:p w:rsidR="007924C7" w:rsidRDefault="007924C7" w:rsidP="007924C7">
      <w:r>
        <w:t>9.14 Испытание на устойчивость к механическим воздействиям воздухоочистителей в упаковке</w:t>
      </w:r>
    </w:p>
    <w:p w:rsidR="007924C7" w:rsidRDefault="007924C7" w:rsidP="007924C7">
      <w:r>
        <w:t>при транспортировании — по ГОСТ 23216.</w:t>
      </w:r>
    </w:p>
    <w:p w:rsidR="007924C7" w:rsidRDefault="007924C7" w:rsidP="007924C7">
      <w:r>
        <w:t>9.15 Испытания в части воздействия климатических факторов внешней среды — по ГОСТ 16962.1.</w:t>
      </w:r>
    </w:p>
    <w:p w:rsidR="007924C7" w:rsidRDefault="007924C7" w:rsidP="007924C7">
      <w:r>
        <w:t>9.15.1 Испытание на теплоустойчивость</w:t>
      </w:r>
    </w:p>
    <w:p w:rsidR="007924C7" w:rsidRDefault="007924C7" w:rsidP="007924C7">
      <w:r>
        <w:t>Воздухоочистители в упакованном виде следует поместить в камеру тепла, выдержать при</w:t>
      </w:r>
    </w:p>
    <w:p w:rsidR="007924C7" w:rsidRDefault="007924C7" w:rsidP="007924C7">
      <w:r>
        <w:t>температуре плюс 50 °С в течение 12 ч, извлечь из камеры и выдержать в нормальных климатических</w:t>
      </w:r>
    </w:p>
    <w:p w:rsidR="007924C7" w:rsidRDefault="007924C7" w:rsidP="007924C7">
      <w:r>
        <w:t>условиях в течение 12 ч. Затем следует провести проверку воздухоочистителей на функционирование.</w:t>
      </w:r>
    </w:p>
    <w:p w:rsidR="007924C7" w:rsidRDefault="007924C7" w:rsidP="007924C7">
      <w:r>
        <w:t>9.15.2 Испытание на холодоустойчивость</w:t>
      </w:r>
    </w:p>
    <w:p w:rsidR="007924C7" w:rsidRDefault="007924C7" w:rsidP="007924C7">
      <w:r>
        <w:t>Воздухоочистители в упакованном виде следует поместить в камеру холода, выдержать при</w:t>
      </w:r>
    </w:p>
    <w:p w:rsidR="007924C7" w:rsidRDefault="007924C7" w:rsidP="007924C7">
      <w:r>
        <w:lastRenderedPageBreak/>
        <w:t>температуре минус 50 °С в течение 12 ч, извлечь из камеры и выдержать в нормальных климатичес-</w:t>
      </w:r>
    </w:p>
    <w:p w:rsidR="007924C7" w:rsidRDefault="007924C7" w:rsidP="007924C7">
      <w:r>
        <w:t>7</w:t>
      </w:r>
    </w:p>
    <w:p w:rsidR="007924C7" w:rsidRDefault="007924C7" w:rsidP="007924C7">
      <w:r>
        <w:t>ГОСТ 26813-99</w:t>
      </w:r>
    </w:p>
    <w:p w:rsidR="007924C7" w:rsidRDefault="007924C7" w:rsidP="007924C7">
      <w:r>
        <w:t>ких условиях в течение 12 ч. Затем следует провести проверку воздухоочистителей на функциони­</w:t>
      </w:r>
    </w:p>
    <w:p w:rsidR="007924C7" w:rsidRDefault="007924C7" w:rsidP="007924C7">
      <w:r>
        <w:t>рование.</w:t>
      </w:r>
    </w:p>
    <w:p w:rsidR="007924C7" w:rsidRDefault="007924C7" w:rsidP="007924C7">
      <w:r>
        <w:t>9.16 Испытания на надежность</w:t>
      </w:r>
    </w:p>
    <w:p w:rsidR="007924C7" w:rsidRDefault="007924C7" w:rsidP="007924C7">
      <w:r>
        <w:t>9.16.1 Испытания на надежность следует проводить по ГОСТ 27.410 со следующими дополне­</w:t>
      </w:r>
    </w:p>
    <w:p w:rsidR="007924C7" w:rsidRDefault="007924C7" w:rsidP="007924C7">
      <w:r>
        <w:t>ниями.</w:t>
      </w:r>
    </w:p>
    <w:p w:rsidR="007924C7" w:rsidRDefault="007924C7" w:rsidP="007924C7">
      <w:r>
        <w:t>Среднегодовая наработка изделия 670 ч.</w:t>
      </w:r>
    </w:p>
    <w:p w:rsidR="007924C7" w:rsidRDefault="007924C7" w:rsidP="007924C7">
      <w:r>
        <w:t>При контроле средней наработки на отказ исходными данными являются:</w:t>
      </w:r>
    </w:p>
    <w:p w:rsidR="007924C7" w:rsidRDefault="007924C7" w:rsidP="007924C7">
      <w:r>
        <w:t>- средняя наработка на отказ Го&gt;1500 ч;</w:t>
      </w:r>
    </w:p>
    <w:p w:rsidR="007924C7" w:rsidRDefault="007924C7" w:rsidP="007924C7">
      <w:r>
        <w:t>- браковочное значение средней наработки на отказ = 1150 ч;</w:t>
      </w:r>
    </w:p>
    <w:p w:rsidR="007924C7" w:rsidRDefault="007924C7" w:rsidP="007924C7">
      <w:r>
        <w:t>- приемочное значение средней наработки на отказ Та = 2300 ч;</w:t>
      </w:r>
    </w:p>
    <w:p w:rsidR="007924C7" w:rsidRDefault="007924C7" w:rsidP="007924C7">
      <w:r>
        <w:t>- риск потребителя (3 = 0,2;</w:t>
      </w:r>
    </w:p>
    <w:p w:rsidR="007924C7" w:rsidRDefault="007924C7" w:rsidP="007924C7">
      <w:r>
        <w:t>- риск изготовителя а = 0,2;</w:t>
      </w:r>
    </w:p>
    <w:p w:rsidR="007924C7" w:rsidRDefault="007924C7" w:rsidP="007924C7">
      <w:r>
        <w:t>- объем выборки TV; = 12 изделий;</w:t>
      </w:r>
    </w:p>
    <w:p w:rsidR="007924C7" w:rsidRDefault="007924C7" w:rsidP="007924C7">
      <w:r>
        <w:t>- время испытаний tu = 1100 ч;</w:t>
      </w:r>
    </w:p>
    <w:p w:rsidR="007924C7" w:rsidRDefault="007924C7" w:rsidP="007924C7">
      <w:r>
        <w:t>- предельное число отказов гпр = 6.</w:t>
      </w:r>
    </w:p>
    <w:p w:rsidR="007924C7" w:rsidRDefault="007924C7" w:rsidP="007924C7">
      <w:r>
        <w:t>Допускается проводить контроль показателей надежности (безотказность и долговечность)</w:t>
      </w:r>
    </w:p>
    <w:p w:rsidR="007924C7" w:rsidRDefault="007924C7" w:rsidP="007924C7">
      <w:r>
        <w:t>воздухоочистителей методами ускоренных испытаний в соответствии с методиками, утвержденными</w:t>
      </w:r>
    </w:p>
    <w:p w:rsidR="007924C7" w:rsidRDefault="007924C7" w:rsidP="007924C7">
      <w:r>
        <w:t>в установленном порядке.</w:t>
      </w:r>
    </w:p>
    <w:p w:rsidR="007924C7" w:rsidRDefault="007924C7" w:rsidP="007924C7">
      <w:r>
        <w:t>9.16.2 Испытание воздухоочистителей следует проводить на стенде, обеспечивающем колеба­</w:t>
      </w:r>
    </w:p>
    <w:p w:rsidR="007924C7" w:rsidRDefault="007924C7" w:rsidP="007924C7">
      <w:r>
        <w:t>ние напряжения питания воздухоочистителей по 5.2 настоящего стандарта.</w:t>
      </w:r>
    </w:p>
    <w:p w:rsidR="007924C7" w:rsidRDefault="007924C7" w:rsidP="007924C7">
      <w:r>
        <w:t>9.16.3 Испытание следует проводить по циклам с длительностью работы в цикле:</w:t>
      </w:r>
    </w:p>
    <w:p w:rsidR="007924C7" w:rsidRDefault="007924C7" w:rsidP="007924C7">
      <w:r>
        <w:t>0,5 ч — для номинального режима;</w:t>
      </w:r>
    </w:p>
    <w:p w:rsidR="007924C7" w:rsidRDefault="007924C7" w:rsidP="007924C7">
      <w:r>
        <w:t>0,5 ч — для форсированного режима;</w:t>
      </w:r>
    </w:p>
    <w:p w:rsidR="007924C7" w:rsidRDefault="007924C7" w:rsidP="007924C7">
      <w:r>
        <w:t>1,0 ч — для номинального режима.</w:t>
      </w:r>
    </w:p>
    <w:p w:rsidR="007924C7" w:rsidRDefault="007924C7" w:rsidP="007924C7">
      <w:r>
        <w:lastRenderedPageBreak/>
        <w:t>Перерыв между циклами — не менее 0,5 ч.</w:t>
      </w:r>
    </w:p>
    <w:p w:rsidR="007924C7" w:rsidRDefault="007924C7" w:rsidP="007924C7">
      <w:r>
        <w:t>Критериями отказов являются:</w:t>
      </w:r>
    </w:p>
    <w:p w:rsidR="007924C7" w:rsidRDefault="007924C7" w:rsidP="007924C7">
      <w:r>
        <w:t>- отсутствие выхода воздуха из воздухоочистителя при включенном электродвигателе в номи­</w:t>
      </w:r>
    </w:p>
    <w:p w:rsidR="007924C7" w:rsidRDefault="007924C7" w:rsidP="007924C7">
      <w:r>
        <w:t>нальном или форсированном режиме работы;</w:t>
      </w:r>
    </w:p>
    <w:p w:rsidR="007924C7" w:rsidRDefault="007924C7" w:rsidP="007924C7">
      <w:r>
        <w:t>- не работает электродвигатель при включении воздухоочистителя в сеть;</w:t>
      </w:r>
    </w:p>
    <w:p w:rsidR="007924C7" w:rsidRDefault="007924C7" w:rsidP="007924C7">
      <w:r>
        <w:t>- из работающего воздухоочистителя выделяется дым или запах горелой изоляции;</w:t>
      </w:r>
    </w:p>
    <w:p w:rsidR="007924C7" w:rsidRDefault="007924C7" w:rsidP="007924C7">
      <w:r>
        <w:t>- скачкообразное или постепенное появление нехарактерных для нормальной работы шумов,</w:t>
      </w:r>
    </w:p>
    <w:p w:rsidR="007924C7" w:rsidRDefault="007924C7" w:rsidP="007924C7">
      <w:r>
        <w:t>превышающих допустимые значения;</w:t>
      </w:r>
    </w:p>
    <w:p w:rsidR="007924C7" w:rsidRDefault="007924C7" w:rsidP="007924C7">
      <w:r>
        <w:t>- уменьшение сопротивления изоляции ниже норм, установленных ГОСТ 27570.0 (контроли­</w:t>
      </w:r>
    </w:p>
    <w:p w:rsidR="007924C7" w:rsidRDefault="007924C7" w:rsidP="007924C7">
      <w:r>
        <w:t>руют через каждые 25 циклов в холодном состоянии без увлажнения).</w:t>
      </w:r>
    </w:p>
    <w:p w:rsidR="007924C7" w:rsidRDefault="007924C7" w:rsidP="007924C7">
      <w:r>
        <w:t>Примечания</w:t>
      </w:r>
    </w:p>
    <w:p w:rsidR="007924C7" w:rsidRDefault="007924C7" w:rsidP="007924C7">
      <w:r>
        <w:t>1 За отказы воздухоочистителя не считают отказы, которые могут быть устранены методами, изложен­</w:t>
      </w:r>
    </w:p>
    <w:p w:rsidR="007924C7" w:rsidRDefault="007924C7" w:rsidP="007924C7">
      <w:r>
        <w:t>ными в руководстве по эксплуатации, причинами которых являются:</w:t>
      </w:r>
    </w:p>
    <w:p w:rsidR="007924C7" w:rsidRDefault="007924C7" w:rsidP="007924C7">
      <w:r>
        <w:t>- перегорание нити в лампе дополнительного освещения;</w:t>
      </w:r>
    </w:p>
    <w:p w:rsidR="007924C7" w:rsidRDefault="007924C7" w:rsidP="007924C7">
      <w:r>
        <w:t>- отсутствие контакта в контактных зажимах электродвигателя;</w:t>
      </w:r>
    </w:p>
    <w:p w:rsidR="007924C7" w:rsidRDefault="007924C7" w:rsidP="007924C7">
      <w:r>
        <w:t>- отсутствие контакта в патронах для элемента стерилизующего действия;</w:t>
      </w:r>
    </w:p>
    <w:p w:rsidR="007924C7" w:rsidRDefault="007924C7" w:rsidP="007924C7">
      <w:r>
        <w:t>- выход из строя стартера.</w:t>
      </w:r>
    </w:p>
    <w:p w:rsidR="007924C7" w:rsidRDefault="007924C7" w:rsidP="007924C7">
      <w:r>
        <w:t>2 Испытания для воздухоочистителей с регулятором скорости следует проводить, устанавливая регулятор</w:t>
      </w:r>
    </w:p>
    <w:p w:rsidR="007924C7" w:rsidRDefault="007924C7" w:rsidP="007924C7">
      <w:r>
        <w:t>скорости в крайние положения, обеспечивающие максимальное и минимальное значения воздухопроизводи-</w:t>
      </w:r>
    </w:p>
    <w:p w:rsidR="007924C7" w:rsidRDefault="007924C7" w:rsidP="007924C7">
      <w:r>
        <w:t>тельности.</w:t>
      </w:r>
    </w:p>
    <w:p w:rsidR="007924C7" w:rsidRDefault="007924C7" w:rsidP="007924C7">
      <w:r>
        <w:t>9.17 Оценку технической возможности ремонта следует проводить в установленном порядке.</w:t>
      </w:r>
    </w:p>
    <w:p w:rsidR="007924C7" w:rsidRDefault="007924C7" w:rsidP="007924C7">
      <w:r>
        <w:t>10 Транспортирование и хранение</w:t>
      </w:r>
    </w:p>
    <w:p w:rsidR="007924C7" w:rsidRDefault="007924C7" w:rsidP="007924C7">
      <w:r>
        <w:t>10.1 Транспортирование воздухоочистителей проводят всеми видами транспорта в крытых</w:t>
      </w:r>
    </w:p>
    <w:p w:rsidR="007924C7" w:rsidRDefault="007924C7" w:rsidP="007924C7">
      <w:r>
        <w:t>транспортных средствах в соответствии с правилами перевозки грузов, действующими на транспорте</w:t>
      </w:r>
    </w:p>
    <w:p w:rsidR="007924C7" w:rsidRDefault="007924C7" w:rsidP="007924C7">
      <w:r>
        <w:t>данного вида.</w:t>
      </w:r>
    </w:p>
    <w:p w:rsidR="007924C7" w:rsidRDefault="007924C7" w:rsidP="007924C7">
      <w:r>
        <w:t>При транспортировании должна быть исключена возможность перемещения воздухоочистите­</w:t>
      </w:r>
    </w:p>
    <w:p w:rsidR="007924C7" w:rsidRDefault="007924C7" w:rsidP="007924C7">
      <w:r>
        <w:lastRenderedPageBreak/>
        <w:t>лей внутри транспортных средств.</w:t>
      </w:r>
    </w:p>
    <w:p w:rsidR="007924C7" w:rsidRDefault="007924C7" w:rsidP="007924C7">
      <w:r>
        <w:t>Способ и средства крепления, схемы размещения (количество ярусов, рядов) в транспортных</w:t>
      </w:r>
    </w:p>
    <w:p w:rsidR="007924C7" w:rsidRDefault="007924C7" w:rsidP="007924C7">
      <w:r>
        <w:t>средствах с учетом максимального использования их вместимости, схемы формирования транспорт­</w:t>
      </w:r>
    </w:p>
    <w:p w:rsidR="007924C7" w:rsidRDefault="007924C7" w:rsidP="007924C7">
      <w:r>
        <w:t>ных пакетов должны соответствовать правилам, действующим на транспорте данного вида.</w:t>
      </w:r>
    </w:p>
    <w:p w:rsidR="007924C7" w:rsidRDefault="007924C7" w:rsidP="007924C7">
      <w:r>
        <w:t>10.2 Условия транспортирования в части воздействия механических факторов — по группе С</w:t>
      </w:r>
    </w:p>
    <w:p w:rsidR="007924C7" w:rsidRDefault="007924C7" w:rsidP="007924C7">
      <w:r>
        <w:t>по ГОСТ 23216, климатических факторов — по условиям хранения 3 по ГОСТ 15150.</w:t>
      </w:r>
    </w:p>
    <w:p w:rsidR="007924C7" w:rsidRDefault="007924C7" w:rsidP="007924C7">
      <w:r>
        <w:t>10.3 Воздухоочистители должны храниться по условиям хранения 1 по ГОСТ 15150.</w:t>
      </w:r>
    </w:p>
    <w:p w:rsidR="007924C7" w:rsidRDefault="007924C7" w:rsidP="007924C7">
      <w:r>
        <w:t>8</w:t>
      </w:r>
    </w:p>
    <w:p w:rsidR="007924C7" w:rsidRDefault="007924C7" w:rsidP="007924C7">
      <w:r>
        <w:t>ГОСТ 26813-99</w:t>
      </w:r>
    </w:p>
    <w:p w:rsidR="007924C7" w:rsidRDefault="007924C7" w:rsidP="007924C7">
      <w:r>
        <w:t>11 Указания по эксплуатации</w:t>
      </w:r>
    </w:p>
    <w:p w:rsidR="007924C7" w:rsidRDefault="007924C7" w:rsidP="007924C7">
      <w:r>
        <w:t>11.1 Воздухоочистители относятся к приборам, работающим без надзора.</w:t>
      </w:r>
    </w:p>
    <w:p w:rsidR="007924C7" w:rsidRDefault="007924C7" w:rsidP="007924C7">
      <w:r>
        <w:t>11.2 Руководство по эксплуатации на воздухоочистители должно содержать требования без­</w:t>
      </w:r>
    </w:p>
    <w:p w:rsidR="007924C7" w:rsidRDefault="007924C7" w:rsidP="007924C7">
      <w:r>
        <w:t>опасности по ГОСТ 27570.26.</w:t>
      </w:r>
    </w:p>
    <w:p w:rsidR="007924C7" w:rsidRDefault="007924C7" w:rsidP="007924C7">
      <w:r>
        <w:t>12 Гарантии изготовителя</w:t>
      </w:r>
    </w:p>
    <w:p w:rsidR="007924C7" w:rsidRDefault="007924C7" w:rsidP="007924C7">
      <w:r>
        <w:t>12.1 Изготовитель гарантирует соответствие воздухоочистителей требованиям настоящего</w:t>
      </w:r>
    </w:p>
    <w:p w:rsidR="007924C7" w:rsidRDefault="007924C7" w:rsidP="007924C7">
      <w:r>
        <w:t>стандарта при соблюдении условий эксплуатации, указанных в руководстве по эксплуатации.</w:t>
      </w:r>
    </w:p>
    <w:p w:rsidR="007924C7" w:rsidRDefault="007924C7" w:rsidP="007924C7">
      <w:r>
        <w:t>12.2 Гарантийный срок эксплуатации воздухоочистителей — 12 мес со дня продажи через</w:t>
      </w:r>
    </w:p>
    <w:p w:rsidR="007924C7" w:rsidRDefault="007924C7" w:rsidP="007924C7">
      <w:r>
        <w:t>розничную торговую сеть.</w:t>
      </w:r>
    </w:p>
    <w:p w:rsidR="007924C7" w:rsidRDefault="007924C7" w:rsidP="007924C7">
      <w:r>
        <w:t>ПРИЛОЖЕНИЕ А</w:t>
      </w:r>
    </w:p>
    <w:p w:rsidR="007924C7" w:rsidRDefault="007924C7" w:rsidP="007924C7">
      <w:r>
        <w:t>(обязательное)</w:t>
      </w:r>
    </w:p>
    <w:p w:rsidR="007924C7" w:rsidRDefault="007924C7" w:rsidP="007924C7">
      <w:r>
        <w:t>Определение эффективности очистки прошедшего через воздухоочиститель воздуха</w:t>
      </w:r>
    </w:p>
    <w:p w:rsidR="007924C7" w:rsidRDefault="007924C7" w:rsidP="007924C7">
      <w:r>
        <w:t>от аэрозолей и продуктов неполного сгорания газа</w:t>
      </w:r>
    </w:p>
    <w:p w:rsidR="007924C7" w:rsidRDefault="007924C7" w:rsidP="007924C7">
      <w:r>
        <w:t>А.1 ОПРЕДЕЛЕНИЕ ЭФФЕКТИВНОСТИ ОЧИСТКИ ВОЗДУХА ОТ АЭРОЗОЛЕЙ</w:t>
      </w:r>
    </w:p>
    <w:p w:rsidR="007924C7" w:rsidRDefault="007924C7" w:rsidP="007924C7">
      <w:r>
        <w:t>А. 1.1 Средства контроля, вспомогательные устройства и материалы</w:t>
      </w:r>
    </w:p>
    <w:p w:rsidR="007924C7" w:rsidRDefault="007924C7" w:rsidP="007924C7">
      <w:r>
        <w:t>Испытания фильтров очистки от аэрозолей воздухоочистителей проводят на стенде в соответствии с</w:t>
      </w:r>
    </w:p>
    <w:p w:rsidR="007924C7" w:rsidRDefault="007924C7" w:rsidP="007924C7">
      <w:r>
        <w:t>рисунком А. 1.</w:t>
      </w:r>
    </w:p>
    <w:p w:rsidR="007924C7" w:rsidRDefault="007924C7" w:rsidP="007924C7">
      <w:r>
        <w:t>1 — дозатор пыли; 2 — классификатор—генератор аэрозолей; 3 — входной коллектор; 4 — пылезаборные трубки; 5 — ваку­</w:t>
      </w:r>
    </w:p>
    <w:p w:rsidR="007924C7" w:rsidRDefault="007924C7" w:rsidP="007924C7">
      <w:r>
        <w:lastRenderedPageBreak/>
        <w:t>умный насос; 6 — испытываемый воздухоочиститель; 7 (в, г, д, е) — ротаметры; 8 — микроманометр; 9 — трубопровод;</w:t>
      </w:r>
    </w:p>
    <w:p w:rsidR="007924C7" w:rsidRDefault="007924C7" w:rsidP="007924C7">
      <w:r>
        <w:t>10— вентилятор стенда; 11 — дроссель-клапан; /2— электрофильтр; 13 — диафрагма; 14— нагревательный трубопровод</w:t>
      </w:r>
    </w:p>
    <w:p w:rsidR="007924C7" w:rsidRDefault="007924C7" w:rsidP="007924C7">
      <w:r>
        <w:t>Рисунок А .1— Стенд</w:t>
      </w:r>
    </w:p>
    <w:p w:rsidR="007924C7" w:rsidRDefault="007924C7" w:rsidP="007924C7">
      <w:r>
        <w:t>9</w:t>
      </w:r>
    </w:p>
    <w:p w:rsidR="007924C7" w:rsidRDefault="007924C7" w:rsidP="007924C7">
      <w:r>
        <w:t>ГОСТ 26813-99</w:t>
      </w:r>
    </w:p>
    <w:p w:rsidR="007924C7" w:rsidRDefault="007924C7" w:rsidP="007924C7">
      <w:r>
        <w:t>Диаметр трубопровода стенда выбирают в зависимости от пропускной способности испытываемых</w:t>
      </w:r>
    </w:p>
    <w:p w:rsidR="007924C7" w:rsidRDefault="007924C7" w:rsidP="007924C7">
      <w:r>
        <w:t>фильтров очистки от аэрозолей так, чтобы скорость воздуха в нем составляла 8— 12 м/с.</w:t>
      </w:r>
    </w:p>
    <w:p w:rsidR="007924C7" w:rsidRDefault="007924C7" w:rsidP="007924C7">
      <w:r>
        <w:t>Угол раскрывания диффузоров при гнезде для установки воздухоочистителя не должен превышать 15°,</w:t>
      </w:r>
    </w:p>
    <w:p w:rsidR="007924C7" w:rsidRDefault="007924C7" w:rsidP="007924C7">
      <w:r>
        <w:t>конфузоров — 45°.</w:t>
      </w:r>
    </w:p>
    <w:p w:rsidR="007924C7" w:rsidRDefault="007924C7" w:rsidP="007924C7">
      <w:r>
        <w:t>Пылезаборные трубки устанавливают на вертикальных участках трубопровода стенда с соблюдением</w:t>
      </w:r>
    </w:p>
    <w:p w:rsidR="007924C7" w:rsidRDefault="007924C7" w:rsidP="007924C7">
      <w:r>
        <w:t>расстояний, указанных на рисунке А1 (5D и 2D), от ближайших препятствий.</w:t>
      </w:r>
    </w:p>
    <w:p w:rsidR="007924C7" w:rsidRDefault="007924C7" w:rsidP="007924C7">
      <w:r>
        <w:t>Конструкция классификатора—генератора аэрозолей должна соответствовать приведенной на</w:t>
      </w:r>
    </w:p>
    <w:p w:rsidR="007924C7" w:rsidRDefault="007924C7" w:rsidP="007924C7">
      <w:r>
        <w:t>рисунке А. 2.</w:t>
      </w:r>
    </w:p>
    <w:p w:rsidR="007924C7" w:rsidRDefault="007924C7" w:rsidP="007924C7">
      <w:r>
        <w:t>Рисунок А. 2 — Классификатор—генератор аэрозолей</w:t>
      </w:r>
    </w:p>
    <w:p w:rsidR="007924C7" w:rsidRDefault="007924C7" w:rsidP="007924C7">
      <w:r>
        <w:t>Допускается пропорциональное уменьшение или увеличение всех размеров классификатора.</w:t>
      </w:r>
    </w:p>
    <w:p w:rsidR="007924C7" w:rsidRDefault="007924C7" w:rsidP="007924C7">
      <w:r>
        <w:t>Конструкция механического дозатора порошка классификатора—генератора аэрозолей должна обеспечи­</w:t>
      </w:r>
    </w:p>
    <w:p w:rsidR="007924C7" w:rsidRDefault="007924C7" w:rsidP="007924C7">
      <w:r>
        <w:t>вать равномерное дозирование порошка и подачу его сжатым воздухом.</w:t>
      </w:r>
    </w:p>
    <w:p w:rsidR="007924C7" w:rsidRDefault="007924C7" w:rsidP="007924C7">
      <w:r>
        <w:t>Конструкция пылезаборной трубки должна быть в соответствии с рисунком А.З.</w:t>
      </w:r>
    </w:p>
    <w:p w:rsidR="007924C7" w:rsidRDefault="007924C7" w:rsidP="007924C7">
      <w:r>
        <w:t>Допускается пропорциональное уменьшение или увеличение всех размеров насадки трубки.</w:t>
      </w:r>
    </w:p>
    <w:p w:rsidR="007924C7" w:rsidRDefault="007924C7" w:rsidP="007924C7">
      <w:r>
        <w:t>Конструкция входного коллектора должна соответствовать ГОСТ 10921.</w:t>
      </w:r>
    </w:p>
    <w:p w:rsidR="007924C7" w:rsidRDefault="007924C7" w:rsidP="007924C7">
      <w:r>
        <w:t>Конструкция дросселя-клапана должна допускать регулирование расхода через испытываемый фильтр</w:t>
      </w:r>
    </w:p>
    <w:p w:rsidR="007924C7" w:rsidRDefault="007924C7" w:rsidP="007924C7">
      <w:r>
        <w:t>очистки от аэрозолей в пределах ±50 % его номинальной пропускной способности.</w:t>
      </w:r>
    </w:p>
    <w:p w:rsidR="007924C7" w:rsidRDefault="007924C7" w:rsidP="007924C7">
      <w:r>
        <w:t>Все стыки и швы конструкции стенда должны быть тщательно промазаны уплотняющими мастиками.</w:t>
      </w:r>
    </w:p>
    <w:p w:rsidR="007924C7" w:rsidRDefault="007924C7" w:rsidP="007924C7">
      <w:r>
        <w:lastRenderedPageBreak/>
        <w:t>Расход воздуха, отсасываемого через пылезаборные трубки при отборе пылевых проб, измеряют ротамет­</w:t>
      </w:r>
    </w:p>
    <w:p w:rsidR="007924C7" w:rsidRDefault="007924C7" w:rsidP="007924C7">
      <w:r>
        <w:t>рами или другими приборами, допускающими непрерывный визуальный или автоматический контроль</w:t>
      </w:r>
    </w:p>
    <w:p w:rsidR="007924C7" w:rsidRDefault="007924C7" w:rsidP="007924C7">
      <w:r>
        <w:t>постоянства отсоса.</w:t>
      </w:r>
    </w:p>
    <w:p w:rsidR="007924C7" w:rsidRDefault="007924C7" w:rsidP="007924C7">
      <w:r>
        <w:t>Отсос воздуха при отборе проб проводят с помощью поршневых компрессоров, вакуумных насосов или</w:t>
      </w:r>
    </w:p>
    <w:p w:rsidR="007924C7" w:rsidRDefault="007924C7" w:rsidP="007924C7">
      <w:r>
        <w:t>эжекторов.</w:t>
      </w:r>
    </w:p>
    <w:p w:rsidR="007924C7" w:rsidRDefault="007924C7" w:rsidP="007924C7">
      <w:r>
        <w:t>10</w:t>
      </w:r>
    </w:p>
    <w:p w:rsidR="007924C7" w:rsidRDefault="007924C7" w:rsidP="007924C7">
      <w:r>
        <w:t>ГОСТ 26813-99</w:t>
      </w:r>
    </w:p>
    <w:p w:rsidR="007924C7" w:rsidRDefault="007924C7" w:rsidP="007924C7">
      <w:r>
        <w:t>1 — сменный наконечник; 2 — прижимное кольцо; 3 — аналитический фильтр; 4 — трубка полного давления; 5 — ниппель;</w:t>
      </w:r>
    </w:p>
    <w:p w:rsidR="007924C7" w:rsidRDefault="007924C7" w:rsidP="007924C7">
      <w:r>
        <w:t>6 — трубка статического давления; 7— отверстие статического давления</w:t>
      </w:r>
    </w:p>
    <w:p w:rsidR="007924C7" w:rsidRDefault="007924C7" w:rsidP="007924C7">
      <w:r>
        <w:t>Рисунок А.З — Пылезаборная трубка</w:t>
      </w:r>
    </w:p>
    <w:p w:rsidR="007924C7" w:rsidRDefault="007924C7" w:rsidP="007924C7">
      <w:r>
        <w:t>Расход воздуха в стенде измеряют с помощью микроманометров, присоединяемых к приемникам давления</w:t>
      </w:r>
    </w:p>
    <w:p w:rsidR="007924C7" w:rsidRDefault="007924C7" w:rsidP="007924C7">
      <w:r>
        <w:t>градуированной диафрагмы.</w:t>
      </w:r>
    </w:p>
    <w:p w:rsidR="007924C7" w:rsidRDefault="007924C7" w:rsidP="007924C7">
      <w:r>
        <w:t>Приемники давления выполняют в виде отверстий диаметром (1,0±0,1) мм в трубопроводе стенда.</w:t>
      </w:r>
    </w:p>
    <w:p w:rsidR="007924C7" w:rsidRDefault="007924C7" w:rsidP="007924C7">
      <w:r>
        <w:t>Отверстия снабжают штуцером для подключения трубок.</w:t>
      </w:r>
    </w:p>
    <w:p w:rsidR="007924C7" w:rsidRDefault="007924C7" w:rsidP="007924C7">
      <w:r>
        <w:t>Штуцеры располагают в поперечных сечениях, отстоящих от испытываемого фильтра очистки от</w:t>
      </w:r>
    </w:p>
    <w:p w:rsidR="007924C7" w:rsidRDefault="007924C7" w:rsidP="007924C7">
      <w:r>
        <w:t>аэрозолей на расстоянии 10—20 мм. В каждом сечении должно быть не менее 4 штуцеров, объединяемых</w:t>
      </w:r>
    </w:p>
    <w:p w:rsidR="007924C7" w:rsidRDefault="007924C7" w:rsidP="007924C7">
      <w:r>
        <w:t>трубками.</w:t>
      </w:r>
    </w:p>
    <w:p w:rsidR="007924C7" w:rsidRDefault="007924C7" w:rsidP="007924C7">
      <w:r>
        <w:t>Микроманометры присоединяют к штуцерам приемников давления с помощью трубок.</w:t>
      </w:r>
    </w:p>
    <w:p w:rsidR="007924C7" w:rsidRDefault="007924C7" w:rsidP="007924C7">
      <w:r>
        <w:t>Градуировку измерительной диафрагмы проводят непосредственно в стенде с помощью мерного коллек­</w:t>
      </w:r>
    </w:p>
    <w:p w:rsidR="007924C7" w:rsidRDefault="007924C7" w:rsidP="007924C7">
      <w:r>
        <w:t>тора плавного входа по ГОСТ 10921.</w:t>
      </w:r>
    </w:p>
    <w:p w:rsidR="007924C7" w:rsidRDefault="007924C7" w:rsidP="007924C7">
      <w:r>
        <w:t>Фракционный состав пыли, поступающей в трубопровод стенда, определяют с помощью каскадного</w:t>
      </w:r>
    </w:p>
    <w:p w:rsidR="007924C7" w:rsidRDefault="007924C7" w:rsidP="007924C7">
      <w:r>
        <w:t>импактора НИИОГаз*, устанавливаемого над выходным отверстием классификатора—генератора аэрозолей.</w:t>
      </w:r>
    </w:p>
    <w:p w:rsidR="007924C7" w:rsidRDefault="007924C7" w:rsidP="007924C7">
      <w:r>
        <w:t>Температуру воздуха в помещении, из которого воздух поступает в стенд, определяют с помощью</w:t>
      </w:r>
    </w:p>
    <w:p w:rsidR="007924C7" w:rsidRDefault="007924C7" w:rsidP="007924C7">
      <w:r>
        <w:lastRenderedPageBreak/>
        <w:t>жидкостных термометров, а относительную влажность в этом помещении — с помощью аспирационных</w:t>
      </w:r>
    </w:p>
    <w:p w:rsidR="007924C7" w:rsidRDefault="007924C7" w:rsidP="007924C7">
      <w:r>
        <w:t>психрометров.</w:t>
      </w:r>
    </w:p>
    <w:p w:rsidR="007924C7" w:rsidRDefault="007924C7" w:rsidP="007924C7">
      <w:r>
        <w:t>Барометрическое давление в период проведения испытаний определяют с помощью барометров-анеро­</w:t>
      </w:r>
    </w:p>
    <w:p w:rsidR="007924C7" w:rsidRDefault="007924C7" w:rsidP="007924C7">
      <w:r>
        <w:t>идов или принимают по данным метеорологической службы.</w:t>
      </w:r>
    </w:p>
    <w:p w:rsidR="007924C7" w:rsidRDefault="007924C7" w:rsidP="007924C7">
      <w:r>
        <w:t>Для подсушивания порошка, применяемого для запыления воздуха, используют лабораторные сушильные</w:t>
      </w:r>
    </w:p>
    <w:p w:rsidR="007924C7" w:rsidRDefault="007924C7" w:rsidP="007924C7">
      <w:r>
        <w:t>шкафы с температурой нагрева 105 °С.</w:t>
      </w:r>
    </w:p>
    <w:p w:rsidR="007924C7" w:rsidRDefault="007924C7" w:rsidP="007924C7">
      <w:r>
        <w:t>Для запыления воздуха при испытаниях фильтра очистки от аэрозолей применяют порошок пылевидного</w:t>
      </w:r>
    </w:p>
    <w:p w:rsidR="007924C7" w:rsidRDefault="007924C7" w:rsidP="007924C7">
      <w:r>
        <w:t>кварца ПК-3 по ГОСТ 9077, из которого с помощью классификатора—генератора аэрозолей отделяют частицы</w:t>
      </w:r>
    </w:p>
    <w:p w:rsidR="007924C7" w:rsidRDefault="007924C7" w:rsidP="007924C7">
      <w:r>
        <w:t>мельче 10 мкм.</w:t>
      </w:r>
    </w:p>
    <w:p w:rsidR="007924C7" w:rsidRDefault="007924C7" w:rsidP="007924C7">
      <w:r>
        <w:t>Аналитические фильтры пылезаборных трубок изготавливают из фильтрующих материалов эффективнос­</w:t>
      </w:r>
    </w:p>
    <w:p w:rsidR="007924C7" w:rsidRDefault="007924C7" w:rsidP="007924C7">
      <w:r>
        <w:t>тью не менее 99,5 %.</w:t>
      </w:r>
    </w:p>
    <w:p w:rsidR="007924C7" w:rsidRDefault="007924C7" w:rsidP="007924C7">
      <w:r>
        <w:t>А.1.2 Подготовка тестовой пыли</w:t>
      </w:r>
    </w:p>
    <w:p w:rsidR="007924C7" w:rsidRDefault="007924C7" w:rsidP="007924C7">
      <w:r>
        <w:t>Порошок пылевидного кварца ПК-3 отбирают в металлический противень и помещают в сушильный</w:t>
      </w:r>
    </w:p>
    <w:p w:rsidR="007924C7" w:rsidRDefault="007924C7" w:rsidP="007924C7">
      <w:r>
        <w:t>шкаф.</w:t>
      </w:r>
    </w:p>
    <w:p w:rsidR="007924C7" w:rsidRDefault="007924C7" w:rsidP="007924C7">
      <w:r>
        <w:t>* АО Научно-исследовательский институт по промышленной и санитарной очистке газов.</w:t>
      </w:r>
    </w:p>
    <w:p w:rsidR="007924C7" w:rsidRDefault="007924C7" w:rsidP="007924C7">
      <w:r>
        <w:t>11</w:t>
      </w:r>
    </w:p>
    <w:p w:rsidR="007924C7" w:rsidRDefault="007924C7" w:rsidP="007924C7">
      <w:r>
        <w:t>ГОСТ 26813-99</w:t>
      </w:r>
    </w:p>
    <w:p w:rsidR="007924C7" w:rsidRDefault="007924C7" w:rsidP="007924C7">
      <w:r>
        <w:t>Перед испытанием порошок просушивают в сушильном шкафу при температуре 105 °С в течение 10—12 ч,</w:t>
      </w:r>
    </w:p>
    <w:p w:rsidR="007924C7" w:rsidRDefault="007924C7" w:rsidP="007924C7">
      <w:r>
        <w:t>после чего охлаждают до комнатной температуры без извлечения из шкафа.</w:t>
      </w:r>
    </w:p>
    <w:p w:rsidR="007924C7" w:rsidRDefault="007924C7" w:rsidP="007924C7">
      <w:r>
        <w:t>Для проведения испытаний порошок отбирают из противня и засыпают в бункер дозатора пыли. Отбор</w:t>
      </w:r>
    </w:p>
    <w:p w:rsidR="007924C7" w:rsidRDefault="007924C7" w:rsidP="007924C7">
      <w:r>
        <w:t>порошка из противня проводят в двух — трех точках в плане.</w:t>
      </w:r>
    </w:p>
    <w:p w:rsidR="007924C7" w:rsidRDefault="007924C7" w:rsidP="007924C7">
      <w:r>
        <w:t>Сжатый воздух, используемый для подачи дозированного порошка в классификатор—генератор аэрозо­</w:t>
      </w:r>
    </w:p>
    <w:p w:rsidR="007924C7" w:rsidRDefault="007924C7" w:rsidP="007924C7">
      <w:r>
        <w:lastRenderedPageBreak/>
        <w:t>лей, должен быть очищен от аэрозолей масла и воды. Общий объем воздуха, поступающего с порошком в</w:t>
      </w:r>
    </w:p>
    <w:p w:rsidR="007924C7" w:rsidRDefault="007924C7" w:rsidP="007924C7">
      <w:r>
        <w:t>бункер для сбора крупных фракций классификатора—генератора аэрозолей, определяют по скорости движения</w:t>
      </w:r>
    </w:p>
    <w:p w:rsidR="007924C7" w:rsidRDefault="007924C7" w:rsidP="007924C7">
      <w:r>
        <w:t>воздуха в сечении цилиндрической части бункера, равной (0,8±0,05) см/с.</w:t>
      </w:r>
    </w:p>
    <w:p w:rsidR="007924C7" w:rsidRDefault="007924C7" w:rsidP="007924C7">
      <w:r>
        <w:t>Концентрацию пыли (1,0±0,5) мг/м3 в трубопроводе стенда контролируют с помощью пылезаборных</w:t>
      </w:r>
    </w:p>
    <w:p w:rsidR="007924C7" w:rsidRDefault="007924C7" w:rsidP="007924C7">
      <w:r>
        <w:t>трубок и регулируют изменением количества пыли, подаваемой дозатором.</w:t>
      </w:r>
    </w:p>
    <w:p w:rsidR="007924C7" w:rsidRDefault="007924C7" w:rsidP="007924C7">
      <w:r>
        <w:t>Дисперсный состав аэрозолей, поступающих из классификатора—генератора аэрозолей в трубопровод</w:t>
      </w:r>
    </w:p>
    <w:p w:rsidR="007924C7" w:rsidRDefault="007924C7" w:rsidP="007924C7">
      <w:r>
        <w:t>стенда, контролируют при помощи каскадного импактора НИИОГаз и корректируют путем регулирования</w:t>
      </w:r>
    </w:p>
    <w:p w:rsidR="007924C7" w:rsidRDefault="007924C7" w:rsidP="007924C7">
      <w:r>
        <w:t>объема поступающего сжатого воздуха. Каскадный импактор устанавливают непосредственно над выходным</w:t>
      </w:r>
    </w:p>
    <w:p w:rsidR="007924C7" w:rsidRDefault="007924C7" w:rsidP="007924C7">
      <w:r>
        <w:t>отверстием классификатора—генератора аэрозолей.</w:t>
      </w:r>
    </w:p>
    <w:p w:rsidR="007924C7" w:rsidRDefault="007924C7" w:rsidP="007924C7">
      <w:r>
        <w:t>А. 1.3 Подготовка пылезаборных трубок</w:t>
      </w:r>
    </w:p>
    <w:p w:rsidR="007924C7" w:rsidRDefault="007924C7" w:rsidP="007924C7">
      <w:r>
        <w:t>Пылезаборные трубки снаряжают аналитическими фильтрами, вырезаемыми из фильтрующих материалов</w:t>
      </w:r>
    </w:p>
    <w:p w:rsidR="007924C7" w:rsidRDefault="007924C7" w:rsidP="007924C7">
      <w:r>
        <w:t>по шаблону в виде кружка, диаметр которого соответствует размеру пылезаборной трубки. Аналитические</w:t>
      </w:r>
    </w:p>
    <w:p w:rsidR="007924C7" w:rsidRDefault="007924C7" w:rsidP="007924C7">
      <w:r>
        <w:t>фильтры взвешивают на аналитических весах, укладывают в трубку с помощью прижимного кольца и сменного</w:t>
      </w:r>
    </w:p>
    <w:p w:rsidR="007924C7" w:rsidRDefault="007924C7" w:rsidP="007924C7">
      <w:r>
        <w:t>наконечника в соответствии с рисунком А.З.</w:t>
      </w:r>
    </w:p>
    <w:p w:rsidR="007924C7" w:rsidRDefault="007924C7" w:rsidP="007924C7">
      <w:r>
        <w:t>Диаметр отверстия сменного наконечника выбирают из условия соблюдения равенства скоростей</w:t>
      </w:r>
    </w:p>
    <w:p w:rsidR="007924C7" w:rsidRDefault="007924C7" w:rsidP="007924C7">
      <w:r>
        <w:t>движения воздуха в пылезаборной трубке и трубопроводе.</w:t>
      </w:r>
    </w:p>
    <w:p w:rsidR="007924C7" w:rsidRDefault="007924C7" w:rsidP="007924C7">
      <w:r>
        <w:t>Пылезаборные трубки устанавливают по две в каждом сечении на расстоянии от стенки трубопровода,</w:t>
      </w:r>
    </w:p>
    <w:p w:rsidR="007924C7" w:rsidRDefault="007924C7" w:rsidP="007924C7">
      <w:r>
        <w:t>равном 0,2 диаметра трубопровода. После закрепления трубок с помощью микроманометра, присоединяемого</w:t>
      </w:r>
    </w:p>
    <w:p w:rsidR="007924C7" w:rsidRDefault="007924C7" w:rsidP="007924C7">
      <w:r>
        <w:t>к штуцерам полного и статического давлений трубок, определяют скорость в месте установки каждой из трубок</w:t>
      </w:r>
    </w:p>
    <w:p w:rsidR="007924C7" w:rsidRDefault="007924C7" w:rsidP="007924C7">
      <w:r>
        <w:t>и выбирают объем отсоса.</w:t>
      </w:r>
    </w:p>
    <w:p w:rsidR="007924C7" w:rsidRDefault="007924C7" w:rsidP="007924C7">
      <w:r>
        <w:t>Скорость воздушного потока в месте установки пылезаборной трубки вычисляют по разности давлений</w:t>
      </w:r>
    </w:p>
    <w:p w:rsidR="007924C7" w:rsidRDefault="007924C7" w:rsidP="007924C7">
      <w:r>
        <w:lastRenderedPageBreak/>
        <w:t>в указанных штуцерах с учетом градуировочного коэффициента трубки, равного 0,6.</w:t>
      </w:r>
    </w:p>
    <w:p w:rsidR="007924C7" w:rsidRDefault="007924C7" w:rsidP="007924C7">
      <w:r>
        <w:t>Объем воздуха Q, м3/ч, отсасываемого через пылезаборную трубку, определяют по формуле</w:t>
      </w:r>
    </w:p>
    <w:p w:rsidR="007924C7" w:rsidRDefault="007924C7" w:rsidP="007924C7">
      <w:r>
        <w:t>Q = S V 3600, (А.1)</w:t>
      </w:r>
    </w:p>
    <w:p w:rsidR="007924C7" w:rsidRDefault="007924C7" w:rsidP="007924C7">
      <w:r>
        <w:t>где S — площадь отверстия насадки пылезаборной трубки перед испытываемым фильтром для очистки аэро­</w:t>
      </w:r>
    </w:p>
    <w:p w:rsidR="007924C7" w:rsidRDefault="007924C7" w:rsidP="007924C7">
      <w:r>
        <w:t>золей, м2;</w:t>
      </w:r>
    </w:p>
    <w:p w:rsidR="007924C7" w:rsidRDefault="007924C7" w:rsidP="007924C7">
      <w:r>
        <w:t>V — скорость в точке отбора пробы, м/с.</w:t>
      </w:r>
    </w:p>
    <w:p w:rsidR="007924C7" w:rsidRDefault="007924C7" w:rsidP="007924C7">
      <w:r>
        <w:t>Объем отсасываемого воздуха контролируют ротаметрами в, г, д, е (см. рисунок А.1).</w:t>
      </w:r>
    </w:p>
    <w:p w:rsidR="007924C7" w:rsidRDefault="007924C7" w:rsidP="007924C7">
      <w:r>
        <w:t>Конструкция пылезаборных трубок, длина и диаметр резиновых шлангов и трубок, используемых для</w:t>
      </w:r>
    </w:p>
    <w:p w:rsidR="007924C7" w:rsidRDefault="007924C7" w:rsidP="007924C7">
      <w:r>
        <w:t>отсоса, и конструкция расходомеров, применяемых на всех участках стенда, должны быть одинаковыми.</w:t>
      </w:r>
    </w:p>
    <w:p w:rsidR="007924C7" w:rsidRDefault="007924C7" w:rsidP="007924C7">
      <w:r>
        <w:t>Все отсчеты по приборам во время испытания проводят одновременно при установившемся режиме</w:t>
      </w:r>
    </w:p>
    <w:p w:rsidR="007924C7" w:rsidRDefault="007924C7" w:rsidP="007924C7">
      <w:r>
        <w:t>работы.</w:t>
      </w:r>
    </w:p>
    <w:p w:rsidR="007924C7" w:rsidRDefault="007924C7" w:rsidP="007924C7">
      <w:r>
        <w:t>Все измеренные значения величин заносят в журнал регистрации результатов испытаний.</w:t>
      </w:r>
    </w:p>
    <w:p w:rsidR="007924C7" w:rsidRDefault="007924C7" w:rsidP="007924C7">
      <w:r>
        <w:t>А. 1.4 Проведение испытаний</w:t>
      </w:r>
    </w:p>
    <w:p w:rsidR="007924C7" w:rsidRDefault="007924C7" w:rsidP="007924C7">
      <w:r>
        <w:t>Испытаниям подвергают воздухоочиститель с испытываемым фильтром очистки от аэрозолей. Напряже­</w:t>
      </w:r>
    </w:p>
    <w:p w:rsidR="007924C7" w:rsidRDefault="007924C7" w:rsidP="007924C7">
      <w:r>
        <w:t>ние питания подают на исполнительный механизм, приводящий в движение дроссель-клапан, включают</w:t>
      </w:r>
    </w:p>
    <w:p w:rsidR="007924C7" w:rsidRDefault="007924C7" w:rsidP="007924C7">
      <w:r>
        <w:t>вентилятор стенда и подают напряжение на схему управления работой дозатора пыли.</w:t>
      </w:r>
    </w:p>
    <w:p w:rsidR="007924C7" w:rsidRDefault="007924C7" w:rsidP="007924C7">
      <w:r>
        <w:t>Дросселем-клапаном устанавливают показание микроманометра на нуль. На ротаметрах а и б (см. рисунок</w:t>
      </w:r>
    </w:p>
    <w:p w:rsidR="007924C7" w:rsidRDefault="007924C7" w:rsidP="007924C7">
      <w:r>
        <w:t>А.1) с помощью регулятора нагнетательного трубопровода устанавливают расчетное количество делений шкалы</w:t>
      </w:r>
    </w:p>
    <w:p w:rsidR="007924C7" w:rsidRDefault="007924C7" w:rsidP="007924C7">
      <w:r>
        <w:t>ротаметра, соответствующее расходу воздуха, рассчитанному по заданной скорости потока воздуха в цилинд­</w:t>
      </w:r>
    </w:p>
    <w:p w:rsidR="007924C7" w:rsidRDefault="007924C7" w:rsidP="007924C7">
      <w:r>
        <w:t>рической части классификатора—генератора аэрозолей. Количество делений шкалы в зависимости от расхода</w:t>
      </w:r>
    </w:p>
    <w:p w:rsidR="007924C7" w:rsidRDefault="007924C7" w:rsidP="007924C7">
      <w:r>
        <w:t>воздуха указывают в паспорте на конкретный тип ротаметра.</w:t>
      </w:r>
    </w:p>
    <w:p w:rsidR="007924C7" w:rsidRDefault="007924C7" w:rsidP="007924C7">
      <w:r>
        <w:t>Объем отсасываемого воздуха регулируют с помощью зажима Мора, установленного на шлангах, идущих</w:t>
      </w:r>
    </w:p>
    <w:p w:rsidR="007924C7" w:rsidRDefault="007924C7" w:rsidP="007924C7">
      <w:r>
        <w:lastRenderedPageBreak/>
        <w:t>от вакуумного насоса к пылезаборным трубкам.</w:t>
      </w:r>
    </w:p>
    <w:p w:rsidR="007924C7" w:rsidRDefault="007924C7" w:rsidP="007924C7">
      <w:r>
        <w:t>Допускается применение других устройств, обеспечивающих регулирование объема отсасываемого воздуха.</w:t>
      </w:r>
    </w:p>
    <w:p w:rsidR="007924C7" w:rsidRDefault="007924C7" w:rsidP="007924C7">
      <w:r>
        <w:t>Постоянство расхода воздуха через испытываемый фильтр очистки от аэрозолей контролируют по</w:t>
      </w:r>
    </w:p>
    <w:p w:rsidR="007924C7" w:rsidRDefault="007924C7" w:rsidP="007924C7">
      <w:r>
        <w:t>микроманометру и поддерживают с помощью дросселя-клапана.</w:t>
      </w:r>
    </w:p>
    <w:p w:rsidR="007924C7" w:rsidRDefault="007924C7" w:rsidP="007924C7">
      <w:r>
        <w:t>В процессе испытания воздух поступает в стенд из отапливаемого помещения, температура в котором в</w:t>
      </w:r>
    </w:p>
    <w:p w:rsidR="007924C7" w:rsidRDefault="007924C7" w:rsidP="007924C7">
      <w:r>
        <w:t>течение испытаний не должна меняться более чем на ±5 °С, а относительная влажность более чем на ±10 % по</w:t>
      </w:r>
    </w:p>
    <w:p w:rsidR="007924C7" w:rsidRDefault="007924C7" w:rsidP="007924C7">
      <w:r>
        <w:t>сравнению со средним значением.</w:t>
      </w:r>
    </w:p>
    <w:p w:rsidR="007924C7" w:rsidRDefault="007924C7" w:rsidP="007924C7">
      <w:r>
        <w:t>Продолжительность испытания от 3 до 6 ч.</w:t>
      </w:r>
    </w:p>
    <w:p w:rsidR="007924C7" w:rsidRDefault="007924C7" w:rsidP="007924C7">
      <w:r>
        <w:t>По окончании испытания отключают дозатор пыли и вентилятор стенда.</w:t>
      </w:r>
    </w:p>
    <w:p w:rsidR="007924C7" w:rsidRDefault="007924C7" w:rsidP="007924C7">
      <w:r>
        <w:t>Осторожно (без толчков) снимают пылезаборные трубки и переворачивают их насадками вверх.</w:t>
      </w:r>
    </w:p>
    <w:p w:rsidR="007924C7" w:rsidRDefault="007924C7" w:rsidP="007924C7">
      <w:r>
        <w:t>12</w:t>
      </w:r>
    </w:p>
    <w:p w:rsidR="007924C7" w:rsidRDefault="007924C7" w:rsidP="007924C7">
      <w:r>
        <w:t>ГОСТ 26813-99</w:t>
      </w:r>
    </w:p>
    <w:p w:rsidR="007924C7" w:rsidRDefault="007924C7" w:rsidP="007924C7">
      <w:r>
        <w:t>Отключают вакуумный насос, перекрывают нагнетательный трубопровод.</w:t>
      </w:r>
    </w:p>
    <w:p w:rsidR="007924C7" w:rsidRDefault="007924C7" w:rsidP="007924C7">
      <w:r>
        <w:t>Аналитические фильтры извлекают из насадок пылезаборных трубок и взвешивают на аналитических весах.</w:t>
      </w:r>
    </w:p>
    <w:p w:rsidR="007924C7" w:rsidRDefault="007924C7" w:rsidP="007924C7">
      <w:r>
        <w:t>Определяют привес аналитических фильтров пылезаборных трубок. Для этого из веса аналити­</w:t>
      </w:r>
    </w:p>
    <w:p w:rsidR="007924C7" w:rsidRDefault="007924C7" w:rsidP="007924C7">
      <w:r>
        <w:t>ческих фильтров пылезаборных трубок, установленных до и после воздухоочистителя с испытываемым</w:t>
      </w:r>
    </w:p>
    <w:p w:rsidR="007924C7" w:rsidRDefault="007924C7" w:rsidP="007924C7">
      <w:r>
        <w:t>фильтром очистки от аэрозолей, вычитают чистый вес аналитических фильтров, определенный до</w:t>
      </w:r>
    </w:p>
    <w:p w:rsidR="007924C7" w:rsidRDefault="007924C7" w:rsidP="007924C7">
      <w:r>
        <w:t>начала испытаний.</w:t>
      </w:r>
    </w:p>
    <w:p w:rsidR="007924C7" w:rsidRDefault="007924C7" w:rsidP="007924C7">
      <w:r>
        <w:t>Вес аналитических фильтров пылезаборных трубок, устанавливаемых до и после воздухоочистителя, а</w:t>
      </w:r>
    </w:p>
    <w:p w:rsidR="007924C7" w:rsidRDefault="007924C7" w:rsidP="007924C7">
      <w:r>
        <w:t>также их вес до и после испытания определяют на одних и тех же аналитических весах.</w:t>
      </w:r>
    </w:p>
    <w:p w:rsidR="007924C7" w:rsidRDefault="007924C7" w:rsidP="007924C7">
      <w:r>
        <w:t>А. 1.5 Обработка результатов испытания</w:t>
      </w:r>
    </w:p>
    <w:p w:rsidR="007924C7" w:rsidRDefault="007924C7" w:rsidP="007924C7">
      <w:r>
        <w:t>Эффективность очистки воздуха Э, %, испытываемым фильтром очистки от аэрозолей вычисляют</w:t>
      </w:r>
    </w:p>
    <w:p w:rsidR="007924C7" w:rsidRDefault="007924C7" w:rsidP="007924C7">
      <w:r>
        <w:t>непосредственно по соотношению привесов аналитических фильтров пылезаборных трубок по формуле</w:t>
      </w:r>
    </w:p>
    <w:p w:rsidR="007924C7" w:rsidRDefault="007924C7" w:rsidP="007924C7">
      <w:r>
        <w:t xml:space="preserve">Э= qi q2 </w:t>
      </w:r>
      <w:r>
        <w:rPr>
          <w:rFonts w:ascii="Arial" w:hAnsi="Arial" w:cs="Arial"/>
        </w:rPr>
        <w:t>■</w:t>
      </w:r>
      <w:r>
        <w:t xml:space="preserve"> 100, (</w:t>
      </w:r>
      <w:r>
        <w:rPr>
          <w:rFonts w:ascii="Calibri" w:hAnsi="Calibri" w:cs="Calibri"/>
        </w:rPr>
        <w:t>А</w:t>
      </w:r>
      <w:r>
        <w:t>.2)</w:t>
      </w:r>
    </w:p>
    <w:p w:rsidR="007924C7" w:rsidRDefault="007924C7" w:rsidP="007924C7">
      <w:r>
        <w:lastRenderedPageBreak/>
        <w:t>&lt;7l</w:t>
      </w:r>
    </w:p>
    <w:p w:rsidR="007924C7" w:rsidRDefault="007924C7" w:rsidP="007924C7">
      <w:r>
        <w:t>где q\ — средний привес фильтров пылезаборных трубок, установленных до воздухоочистителя, мг;</w:t>
      </w:r>
    </w:p>
    <w:p w:rsidR="007924C7" w:rsidRDefault="007924C7" w:rsidP="007924C7">
      <w:r>
        <w:t>&lt;72 — средний привес фильтров пылезаборных трубок, установленных после воздухоочистителя, мг.</w:t>
      </w:r>
    </w:p>
    <w:p w:rsidR="007924C7" w:rsidRDefault="007924C7" w:rsidP="007924C7">
      <w:r>
        <w:t>Результаты испытаний оформляют в виде протокола, который должен содержать краткое описание</w:t>
      </w:r>
    </w:p>
    <w:p w:rsidR="007924C7" w:rsidRDefault="007924C7" w:rsidP="007924C7">
      <w:r>
        <w:t>условий испытаний и результаты испытаний.</w:t>
      </w:r>
    </w:p>
    <w:p w:rsidR="007924C7" w:rsidRDefault="007924C7" w:rsidP="007924C7">
      <w:r>
        <w:t>А.1.6 Требования безопасности</w:t>
      </w:r>
    </w:p>
    <w:p w:rsidR="007924C7" w:rsidRDefault="007924C7" w:rsidP="007924C7">
      <w:r>
        <w:t>Перед началом испытаний необходимо провести внешний осмотр стенда и воздухоочистителя с испыты­</w:t>
      </w:r>
    </w:p>
    <w:p w:rsidR="007924C7" w:rsidRDefault="007924C7" w:rsidP="007924C7">
      <w:r>
        <w:t>ваемым фильтром очистки от аэрозолей, убедиться в исправности электропроводки подключения и заземления</w:t>
      </w:r>
    </w:p>
    <w:p w:rsidR="007924C7" w:rsidRDefault="007924C7" w:rsidP="007924C7">
      <w:r>
        <w:t>электродвигателя вентилятора стенда.</w:t>
      </w:r>
    </w:p>
    <w:p w:rsidR="007924C7" w:rsidRDefault="007924C7" w:rsidP="007924C7">
      <w:r>
        <w:t>Кратковременным включением на 10—30 с стенда и воздухоочистителя проверяют работу механизмов</w:t>
      </w:r>
    </w:p>
    <w:p w:rsidR="007924C7" w:rsidRDefault="007924C7" w:rsidP="007924C7">
      <w:r>
        <w:t>стенда и воздухоочистителя.</w:t>
      </w:r>
    </w:p>
    <w:p w:rsidR="007924C7" w:rsidRDefault="007924C7" w:rsidP="007924C7">
      <w:r>
        <w:t>К работе на стенде приступают только после его осмотра и устранения обнаруженных неисправ­</w:t>
      </w:r>
    </w:p>
    <w:p w:rsidR="007924C7" w:rsidRDefault="007924C7" w:rsidP="007924C7">
      <w:r>
        <w:t>ностей.</w:t>
      </w:r>
    </w:p>
    <w:p w:rsidR="007924C7" w:rsidRDefault="007924C7" w:rsidP="007924C7">
      <w:r>
        <w:t>Для индивидуальной защиты от пыли персонала, работающего на стенде, применяют респираторы.</w:t>
      </w:r>
    </w:p>
    <w:p w:rsidR="007924C7" w:rsidRDefault="007924C7" w:rsidP="007924C7">
      <w:r>
        <w:t>А.2 ОПРЕДЕЛЕНИЕ ЭФФЕКТИВНОСТИ ОЧИСТКИ ВОЗДУХА ОТ ПРОДУКТОВ НЕПОЛНОГО</w:t>
      </w:r>
    </w:p>
    <w:p w:rsidR="007924C7" w:rsidRDefault="007924C7" w:rsidP="007924C7">
      <w:r>
        <w:t>СГОРАНИЯ ГАЗА</w:t>
      </w:r>
    </w:p>
    <w:p w:rsidR="007924C7" w:rsidRDefault="007924C7" w:rsidP="007924C7">
      <w:r>
        <w:t>А.2.1 Определение эффективности очистки воздуха по суммарным углеводородам</w:t>
      </w:r>
    </w:p>
    <w:p w:rsidR="007924C7" w:rsidRDefault="007924C7" w:rsidP="007924C7">
      <w:r>
        <w:t>А.2.1.1 Применяемые реактивы и приборы:</w:t>
      </w:r>
    </w:p>
    <w:p w:rsidR="007924C7" w:rsidRDefault="007924C7" w:rsidP="007924C7">
      <w:r>
        <w:t>- этанол;</w:t>
      </w:r>
    </w:p>
    <w:p w:rsidR="007924C7" w:rsidRDefault="007924C7" w:rsidP="007924C7">
      <w:r>
        <w:t>- бензол;</w:t>
      </w:r>
    </w:p>
    <w:p w:rsidR="007924C7" w:rsidRDefault="007924C7" w:rsidP="007924C7">
      <w:r>
        <w:t>- ацетон;</w:t>
      </w:r>
    </w:p>
    <w:p w:rsidR="007924C7" w:rsidRDefault="007924C7" w:rsidP="007924C7">
      <w:r>
        <w:t>- бутен;</w:t>
      </w:r>
    </w:p>
    <w:p w:rsidR="007924C7" w:rsidRDefault="007924C7" w:rsidP="007924C7">
      <w:r>
        <w:t>- гелий;</w:t>
      </w:r>
    </w:p>
    <w:p w:rsidR="007924C7" w:rsidRDefault="007924C7" w:rsidP="007924C7">
      <w:r>
        <w:t>- водород;</w:t>
      </w:r>
    </w:p>
    <w:p w:rsidR="007924C7" w:rsidRDefault="007924C7" w:rsidP="007924C7">
      <w:r>
        <w:lastRenderedPageBreak/>
        <w:t>- активный уголь СКТ-3;</w:t>
      </w:r>
    </w:p>
    <w:p w:rsidR="007924C7" w:rsidRDefault="007924C7" w:rsidP="007924C7">
      <w:r>
        <w:t>- кремнийорганическая жидкость ПФМС-4;</w:t>
      </w:r>
    </w:p>
    <w:p w:rsidR="007924C7" w:rsidRDefault="007924C7" w:rsidP="007924C7">
      <w:r>
        <w:t>- 1, 2, 3-тр ис - ([1- и и а н ото кс и) пропан;</w:t>
      </w:r>
    </w:p>
    <w:p w:rsidR="007924C7" w:rsidRDefault="007924C7" w:rsidP="007924C7">
      <w:r>
        <w:t>- полисорб-1;</w:t>
      </w:r>
    </w:p>
    <w:p w:rsidR="007924C7" w:rsidRDefault="007924C7" w:rsidP="007924C7">
      <w:r>
        <w:t>- хроматограф типа ЛХМ-8МД (5-я модель);</w:t>
      </w:r>
    </w:p>
    <w:p w:rsidR="007924C7" w:rsidRDefault="007924C7" w:rsidP="007924C7">
      <w:r>
        <w:t>- электротепловентилятор бытовой;</w:t>
      </w:r>
    </w:p>
    <w:p w:rsidR="007924C7" w:rsidRDefault="007924C7" w:rsidP="007924C7">
      <w:r>
        <w:t>- вакуумный насос водоструйный стеклянный;</w:t>
      </w:r>
    </w:p>
    <w:p w:rsidR="007924C7" w:rsidRDefault="007924C7" w:rsidP="007924C7">
      <w:r>
        <w:t>- баня водяная одноместная;</w:t>
      </w:r>
    </w:p>
    <w:p w:rsidR="007924C7" w:rsidRDefault="007924C7" w:rsidP="007924C7">
      <w:r>
        <w:t>- ловушка (рисунок А.4);</w:t>
      </w:r>
    </w:p>
    <w:p w:rsidR="007924C7" w:rsidRDefault="007924C7" w:rsidP="007924C7">
      <w:r>
        <w:t>- шприцы медицинские вместимостью 2, 5, 10 мл;</w:t>
      </w:r>
    </w:p>
    <w:p w:rsidR="007924C7" w:rsidRDefault="007924C7" w:rsidP="007924C7">
      <w:r>
        <w:t>- поглотитель для испарения органических веществ (рисунок А.5);</w:t>
      </w:r>
    </w:p>
    <w:p w:rsidR="007924C7" w:rsidRDefault="007924C7" w:rsidP="007924C7">
      <w:r>
        <w:t>- микропипетка, градуированная на 1 мл;</w:t>
      </w:r>
    </w:p>
    <w:p w:rsidR="007924C7" w:rsidRDefault="007924C7" w:rsidP="007924C7">
      <w:r>
        <w:t>- реометр лабораторный РКС;</w:t>
      </w:r>
    </w:p>
    <w:p w:rsidR="007924C7" w:rsidRDefault="007924C7" w:rsidP="007924C7">
      <w:r>
        <w:t>- пробоотборник (рисунок А. 6);</w:t>
      </w:r>
    </w:p>
    <w:p w:rsidR="007924C7" w:rsidRDefault="007924C7" w:rsidP="007924C7">
      <w:r>
        <w:t>- пенный измеритель скорости газов (рисунок А.7);</w:t>
      </w:r>
    </w:p>
    <w:p w:rsidR="007924C7" w:rsidRDefault="007924C7" w:rsidP="007924C7">
      <w:r>
        <w:t>- сосуд Дьюара вместимостью 0,5 л;</w:t>
      </w:r>
    </w:p>
    <w:p w:rsidR="007924C7" w:rsidRDefault="007924C7" w:rsidP="007924C7">
      <w:r>
        <w:t>- барометр-анероид типа БР-52;</w:t>
      </w:r>
    </w:p>
    <w:p w:rsidR="007924C7" w:rsidRDefault="007924C7" w:rsidP="007924C7">
      <w:r>
        <w:t>- термометр;</w:t>
      </w:r>
    </w:p>
    <w:p w:rsidR="007924C7" w:rsidRDefault="007924C7" w:rsidP="007924C7">
      <w:r>
        <w:t>- секундомер.</w:t>
      </w:r>
    </w:p>
    <w:p w:rsidR="007924C7" w:rsidRDefault="007924C7" w:rsidP="007924C7">
      <w:r>
        <w:t>13</w:t>
      </w:r>
    </w:p>
    <w:p w:rsidR="007924C7" w:rsidRDefault="007924C7" w:rsidP="007924C7">
      <w:r>
        <w:t>ГОСТ 26813-99</w:t>
      </w:r>
    </w:p>
    <w:p w:rsidR="007924C7" w:rsidRDefault="007924C7" w:rsidP="007924C7">
      <w:r>
        <w:t>Рисунок А.5 — Поглотитель для испарения органичес­</w:t>
      </w:r>
    </w:p>
    <w:p w:rsidR="007924C7" w:rsidRDefault="007924C7" w:rsidP="007924C7">
      <w:r>
        <w:t>ких веществ</w:t>
      </w:r>
    </w:p>
    <w:p w:rsidR="007924C7" w:rsidRDefault="007924C7" w:rsidP="007924C7">
      <w:r>
        <w:t>Рисунок А.7 — Пенный измеритель ско­</w:t>
      </w:r>
    </w:p>
    <w:p w:rsidR="007924C7" w:rsidRDefault="007924C7" w:rsidP="007924C7">
      <w:r>
        <w:t>рости газа</w:t>
      </w:r>
    </w:p>
    <w:p w:rsidR="007924C7" w:rsidRDefault="007924C7" w:rsidP="007924C7">
      <w:r>
        <w:t>А. 2.1.2 Принцип определения</w:t>
      </w:r>
    </w:p>
    <w:p w:rsidR="007924C7" w:rsidRDefault="007924C7" w:rsidP="007924C7">
      <w:r>
        <w:t>Измерение степени очистки воздуха от суммарных углеводородов проводят с использованием хромато­</w:t>
      </w:r>
    </w:p>
    <w:p w:rsidR="007924C7" w:rsidRDefault="007924C7" w:rsidP="007924C7">
      <w:r>
        <w:lastRenderedPageBreak/>
        <w:t>графического метода анализа. Анализ осуществляют на хроматографе с применением детектора ионизации в</w:t>
      </w:r>
    </w:p>
    <w:p w:rsidR="007924C7" w:rsidRDefault="007924C7" w:rsidP="007924C7">
      <w:r>
        <w:t>пламени.</w:t>
      </w:r>
    </w:p>
    <w:p w:rsidR="007924C7" w:rsidRDefault="007924C7" w:rsidP="007924C7">
      <w:r>
        <w:t>А.2.1.3 Условия хроматографического анализа</w:t>
      </w:r>
    </w:p>
    <w:p w:rsidR="007924C7" w:rsidRDefault="007924C7" w:rsidP="007924C7">
      <w:r>
        <w:t>Для разделения выбранных химических соединений используют хроматографическую колонку из нержа­</w:t>
      </w:r>
    </w:p>
    <w:p w:rsidR="007924C7" w:rsidRDefault="007924C7" w:rsidP="007924C7">
      <w:r>
        <w:t>веющей стали, заполненную 20 % 1,2, 3-трис-ф-цианотокси) пропана на полисорбе-1. Длина хроматографи­</w:t>
      </w:r>
    </w:p>
    <w:p w:rsidR="007924C7" w:rsidRDefault="007924C7" w:rsidP="007924C7">
      <w:r>
        <w:t>ческой колонки 1000 мм, диаметр 4 мм.</w:t>
      </w:r>
    </w:p>
    <w:p w:rsidR="007924C7" w:rsidRDefault="007924C7" w:rsidP="007924C7">
      <w:r>
        <w:t>Анализ проводят при температуре 150 °С, скорость газа-носителя (гелий) составляет 3 л/ч, воздуха 20 л/ч.</w:t>
      </w:r>
    </w:p>
    <w:p w:rsidR="007924C7" w:rsidRDefault="007924C7" w:rsidP="007924C7">
      <w:r>
        <w:t>Время выхода опорных веществ и объем пробы при анализе — в соответствии с таблицей А.1.</w:t>
      </w:r>
    </w:p>
    <w:p w:rsidR="007924C7" w:rsidRDefault="007924C7" w:rsidP="007924C7">
      <w:r>
        <w:t>14</w:t>
      </w:r>
    </w:p>
    <w:p w:rsidR="007924C7" w:rsidRDefault="007924C7" w:rsidP="007924C7">
      <w:r>
        <w:t>ГОСТ 26813-99</w:t>
      </w:r>
    </w:p>
    <w:p w:rsidR="007924C7" w:rsidRDefault="007924C7" w:rsidP="007924C7">
      <w:r>
        <w:t>Т а б л и ц а А.1</w:t>
      </w:r>
    </w:p>
    <w:p w:rsidR="007924C7" w:rsidRDefault="007924C7" w:rsidP="007924C7">
      <w:r>
        <w:t>Опорное вещество Время выхода, с Объем пробы, мл</w:t>
      </w:r>
    </w:p>
    <w:p w:rsidR="007924C7" w:rsidRDefault="007924C7" w:rsidP="007924C7">
      <w:r>
        <w:t>Этанол 38 5</w:t>
      </w:r>
    </w:p>
    <w:p w:rsidR="007924C7" w:rsidRDefault="007924C7" w:rsidP="007924C7">
      <w:r>
        <w:t>Ацетон 33 10</w:t>
      </w:r>
    </w:p>
    <w:p w:rsidR="007924C7" w:rsidRDefault="007924C7" w:rsidP="007924C7">
      <w:r>
        <w:t>Бензол 98 10</w:t>
      </w:r>
    </w:p>
    <w:p w:rsidR="007924C7" w:rsidRDefault="007924C7" w:rsidP="007924C7">
      <w:r>
        <w:t>Бутен-1 13 2</w:t>
      </w:r>
    </w:p>
    <w:p w:rsidR="007924C7" w:rsidRDefault="007924C7" w:rsidP="007924C7">
      <w:r>
        <w:t>При проведении хроматографического анализа фиксируют высоту пика (Я), ширину пика (В), измеряе­</w:t>
      </w:r>
    </w:p>
    <w:p w:rsidR="007924C7" w:rsidRDefault="007924C7" w:rsidP="007924C7">
      <w:r>
        <w:t>мую на середине высоты, масштаб записи (М) пика хроматографа.</w:t>
      </w:r>
    </w:p>
    <w:p w:rsidR="007924C7" w:rsidRDefault="007924C7" w:rsidP="007924C7">
      <w:r>
        <w:t>Анализ по всем компонентам в области концентрации ниже предельно допустимой (ПДК) проводят с</w:t>
      </w:r>
    </w:p>
    <w:p w:rsidR="007924C7" w:rsidRDefault="007924C7" w:rsidP="007924C7">
      <w:r>
        <w:t>предварительным концентрированием пробы воздуха. Концентрирование проводят путем пропускания опре­</w:t>
      </w:r>
    </w:p>
    <w:p w:rsidR="007924C7" w:rsidRDefault="007924C7" w:rsidP="007924C7">
      <w:r>
        <w:t>деленных объемов модельной смеси из испытательного стенда через ловушку с активным углем при О °С.</w:t>
      </w:r>
    </w:p>
    <w:p w:rsidR="007924C7" w:rsidRDefault="007924C7" w:rsidP="007924C7">
      <w:r>
        <w:t>Схема установки для концентрирования пробы приведена на рисунке А.8.</w:t>
      </w:r>
    </w:p>
    <w:p w:rsidR="007924C7" w:rsidRDefault="007924C7" w:rsidP="007924C7">
      <w:r>
        <w:t>2 3 4 5</w:t>
      </w:r>
    </w:p>
    <w:p w:rsidR="007924C7" w:rsidRDefault="007924C7" w:rsidP="007924C7">
      <w:r>
        <w:lastRenderedPageBreak/>
        <w:t>1 — испытательный стенд; 2 — кран-дозатор хроматографа; 3 — пробоотборник; 4 — хроматографическая колонка; 5 — де­</w:t>
      </w:r>
    </w:p>
    <w:p w:rsidR="007924C7" w:rsidRDefault="007924C7" w:rsidP="007924C7">
      <w:r>
        <w:t>тектор ионизации в пламени; 6 — вакуумный насос; 7— регулировочный кран; 8 — пенный измеритель скорости газа;</w:t>
      </w:r>
    </w:p>
    <w:p w:rsidR="007924C7" w:rsidRDefault="007924C7" w:rsidP="007924C7">
      <w:r>
        <w:t>9 —реометр; 10— ловушка; // —сосуд Дьюара</w:t>
      </w:r>
    </w:p>
    <w:p w:rsidR="007924C7" w:rsidRDefault="007924C7" w:rsidP="007924C7">
      <w:r>
        <w:t>Рисунок А.8 — Схема установки для концентрирования пробы</w:t>
      </w:r>
    </w:p>
    <w:p w:rsidR="007924C7" w:rsidRDefault="007924C7" w:rsidP="007924C7">
      <w:r>
        <w:t>Ловушку заполняют активным углем СКТ-3 (фракция 0,25—0,5 мм) на высоту 50 мм обоих колен трубки.</w:t>
      </w:r>
    </w:p>
    <w:p w:rsidR="007924C7" w:rsidRDefault="007924C7" w:rsidP="007924C7">
      <w:r>
        <w:t>Ежедневно перед работой активный уголь регенерируют непосредственно в ловушке в потоке газа-носителя</w:t>
      </w:r>
    </w:p>
    <w:p w:rsidR="007924C7" w:rsidRDefault="007924C7" w:rsidP="007924C7">
      <w:r>
        <w:t>при температуре 400 °С в течение 30 мин.</w:t>
      </w:r>
    </w:p>
    <w:p w:rsidR="007924C7" w:rsidRDefault="007924C7" w:rsidP="007924C7">
      <w:r>
        <w:t>Отбор проб воздуха и анализ проводят следующим образом; включают вакуум-насос и краном по реометру</w:t>
      </w:r>
    </w:p>
    <w:p w:rsidR="007924C7" w:rsidRDefault="007924C7" w:rsidP="007924C7">
      <w:r>
        <w:t>устанавливают расход воздуха 1,8 л/ч; кран-дозатор хроматографа ставят в положение «анализ» (на рисунке А.8</w:t>
      </w:r>
    </w:p>
    <w:p w:rsidR="007924C7" w:rsidRDefault="007924C7" w:rsidP="007924C7">
      <w:r>
        <w:t>это положение отмечено пунктирной линией). Газ-носитель при этом идет через ловушку, помещенную в сосуд</w:t>
      </w:r>
    </w:p>
    <w:p w:rsidR="007924C7" w:rsidRDefault="007924C7" w:rsidP="007924C7">
      <w:r>
        <w:t>Дьюара со льдом, через 30 с кран-дозатор хроматографа ставят в положение «отбор» (на рисунке А.8 это</w:t>
      </w:r>
    </w:p>
    <w:p w:rsidR="007924C7" w:rsidRDefault="007924C7" w:rsidP="007924C7">
      <w:r>
        <w:t>положение отмечено сплошной линией). В этом положении крана анализируемый воздух проходит через</w:t>
      </w:r>
    </w:p>
    <w:p w:rsidR="007924C7" w:rsidRDefault="007924C7" w:rsidP="007924C7">
      <w:r>
        <w:t>ловушку с установленной скоростью 1,8 л/ч. Отбор пробы воздуха проводят в течение времени, необходимого</w:t>
      </w:r>
    </w:p>
    <w:p w:rsidR="007924C7" w:rsidRDefault="007924C7" w:rsidP="007924C7">
      <w:r>
        <w:t>для прохождения заданного объема воздуха, например, для 100 мл воздуха — 200 с. Кран-дозатор хроматографа</w:t>
      </w:r>
    </w:p>
    <w:p w:rsidR="007924C7" w:rsidRDefault="007924C7" w:rsidP="007924C7">
      <w:r>
        <w:t>ставят в положение «анализ» и в течение 30 с ловушку продувают потоком газа-носителя. Затем проводят</w:t>
      </w:r>
    </w:p>
    <w:p w:rsidR="007924C7" w:rsidRDefault="007924C7" w:rsidP="007924C7">
      <w:r>
        <w:t>быстрый нагрев ловушки до температуры 200 °С при помощи сосуда Дьюара с нагретой до этой температуры</w:t>
      </w:r>
    </w:p>
    <w:p w:rsidR="007924C7" w:rsidRDefault="007924C7" w:rsidP="007924C7">
      <w:r>
        <w:t>кремнийорганической жидкостью ПФМС-4. Адсорбированное вещество при этом десорбируется и направля­</w:t>
      </w:r>
    </w:p>
    <w:p w:rsidR="007924C7" w:rsidRDefault="007924C7" w:rsidP="007924C7">
      <w:r>
        <w:t>ется в хроматографическую колонку. Калибровку проводят по исходной смеси с заданной концентрацией</w:t>
      </w:r>
    </w:p>
    <w:p w:rsidR="007924C7" w:rsidRDefault="007924C7" w:rsidP="007924C7">
      <w:r>
        <w:t>опорного вещества. Калибровочный коэффициент К, мм2 м3/(мг мл), вычисляют по формуле</w:t>
      </w:r>
    </w:p>
    <w:p w:rsidR="007924C7" w:rsidRDefault="007924C7" w:rsidP="007924C7">
      <w:r>
        <w:t>5 М Н В</w:t>
      </w:r>
    </w:p>
    <w:p w:rsidR="007924C7" w:rsidRDefault="007924C7" w:rsidP="007924C7">
      <w:r>
        <w:lastRenderedPageBreak/>
        <w:t>K ~ C V~ С V ’ (А.З)</w:t>
      </w:r>
    </w:p>
    <w:p w:rsidR="007924C7" w:rsidRDefault="007924C7" w:rsidP="007924C7">
      <w:r>
        <w:t>где S — площадь пика, мм2;</w:t>
      </w:r>
    </w:p>
    <w:p w:rsidR="007924C7" w:rsidRDefault="007924C7" w:rsidP="007924C7">
      <w:r>
        <w:t>М — масштаб записи пика хроматографа;</w:t>
      </w:r>
    </w:p>
    <w:p w:rsidR="007924C7" w:rsidRDefault="007924C7" w:rsidP="007924C7">
      <w:r>
        <w:t>Н — высота пика, мм;</w:t>
      </w:r>
    </w:p>
    <w:p w:rsidR="007924C7" w:rsidRDefault="007924C7" w:rsidP="007924C7">
      <w:r>
        <w:t>В — ширина пика, мм;</w:t>
      </w:r>
    </w:p>
    <w:p w:rsidR="007924C7" w:rsidRDefault="007924C7" w:rsidP="007924C7">
      <w:r>
        <w:t>С — исходная концентрация опорного вещества, мг/м3;</w:t>
      </w:r>
    </w:p>
    <w:p w:rsidR="007924C7" w:rsidRDefault="007924C7" w:rsidP="007924C7">
      <w:r>
        <w:t>V— объем пробы, мл.</w:t>
      </w:r>
    </w:p>
    <w:p w:rsidR="007924C7" w:rsidRDefault="007924C7" w:rsidP="007924C7">
      <w:r>
        <w:t>15</w:t>
      </w:r>
    </w:p>
    <w:p w:rsidR="007924C7" w:rsidRDefault="007924C7" w:rsidP="007924C7">
      <w:r>
        <w:t>ГОСТ 26813-99</w:t>
      </w:r>
    </w:p>
    <w:p w:rsidR="007924C7" w:rsidRDefault="007924C7" w:rsidP="007924C7">
      <w:r>
        <w:t>Калибровочный коэффициент представляет собой площадь пика вещества при его концентрации 1 мг/м3</w:t>
      </w:r>
    </w:p>
    <w:p w:rsidR="007924C7" w:rsidRDefault="007924C7" w:rsidP="007924C7">
      <w:r>
        <w:t>и объеме пробы 1 мл. Калибровочный коэффициент — величина постоянная, характерная для каждого хими­</w:t>
      </w:r>
    </w:p>
    <w:p w:rsidR="007924C7" w:rsidRDefault="007924C7" w:rsidP="007924C7">
      <w:r>
        <w:t>ческого соединения при данных условиях его анализа.</w:t>
      </w:r>
    </w:p>
    <w:p w:rsidR="007924C7" w:rsidRDefault="007924C7" w:rsidP="007924C7">
      <w:r>
        <w:t>Подготовка хроматографа к работе и его эксплуатация должны быть описаны в инструкции к данному</w:t>
      </w:r>
    </w:p>
    <w:p w:rsidR="007924C7" w:rsidRDefault="007924C7" w:rsidP="007924C7">
      <w:r>
        <w:t>прибору.</w:t>
      </w:r>
    </w:p>
    <w:p w:rsidR="007924C7" w:rsidRDefault="007924C7" w:rsidP="007924C7">
      <w:r>
        <w:t>А.2.1.4 Приготовление модельных смесей опорных веществ</w:t>
      </w:r>
    </w:p>
    <w:p w:rsidR="007924C7" w:rsidRDefault="007924C7" w:rsidP="007924C7">
      <w:r>
        <w:t>Измерение степени очистки воздуха от суммарных углеводородов проводят на испытательном стенде,</w:t>
      </w:r>
    </w:p>
    <w:p w:rsidR="007924C7" w:rsidRDefault="007924C7" w:rsidP="007924C7">
      <w:r>
        <w:t>представляющем собой камеру объемом 0,45 м3, совмещенную с системой дозировки опорных компонентов и</w:t>
      </w:r>
    </w:p>
    <w:p w:rsidR="007924C7" w:rsidRDefault="007924C7" w:rsidP="007924C7">
      <w:r>
        <w:t>отбора проб (рисунок А.9).</w:t>
      </w:r>
    </w:p>
    <w:p w:rsidR="007924C7" w:rsidRDefault="007924C7" w:rsidP="007924C7">
      <w:r>
        <w:t>1 — испытательная камера; 2 — воздухоочиститель; 3 — электротепловентилятор; 4 — пробоотборник; 5 — водяная баня;</w:t>
      </w:r>
    </w:p>
    <w:p w:rsidR="007924C7" w:rsidRDefault="007924C7" w:rsidP="007924C7">
      <w:r>
        <w:t>6 — поглотитель для испарения органических веществ; 7 — микрокомпрессор</w:t>
      </w:r>
    </w:p>
    <w:p w:rsidR="007924C7" w:rsidRDefault="007924C7" w:rsidP="007924C7">
      <w:r>
        <w:t>Рисунок А.9 — Схема установки для измерения степени очистки воздуха от суммарных углеводородов</w:t>
      </w:r>
    </w:p>
    <w:p w:rsidR="007924C7" w:rsidRDefault="007924C7" w:rsidP="007924C7">
      <w:r>
        <w:t>ПДК опорных веществ и исходные концентрации, необходимые для приготовления модельных смесей</w:t>
      </w:r>
    </w:p>
    <w:p w:rsidR="007924C7" w:rsidRDefault="007924C7" w:rsidP="007924C7">
      <w:r>
        <w:t>при нормальных условиях в герметичном объеме 0,45 м3, должны соответствовать приведенным в таблице А.2.</w:t>
      </w:r>
    </w:p>
    <w:p w:rsidR="007924C7" w:rsidRDefault="007924C7" w:rsidP="007924C7">
      <w:r>
        <w:lastRenderedPageBreak/>
        <w:t>Т а б л и ц а А.2</w:t>
      </w:r>
    </w:p>
    <w:p w:rsidR="007924C7" w:rsidRDefault="007924C7" w:rsidP="007924C7">
      <w:r>
        <w:t>Опорное вещество ПДК, мг/м3 Исходная концентрация,</w:t>
      </w:r>
    </w:p>
    <w:p w:rsidR="007924C7" w:rsidRDefault="007924C7" w:rsidP="007924C7">
      <w:r>
        <w:t>мг/мЗ</w:t>
      </w:r>
    </w:p>
    <w:p w:rsidR="007924C7" w:rsidRDefault="007924C7" w:rsidP="007924C7">
      <w:r>
        <w:t>Минимально определяемая</w:t>
      </w:r>
    </w:p>
    <w:p w:rsidR="007924C7" w:rsidRDefault="007924C7" w:rsidP="007924C7">
      <w:r>
        <w:t>концентрация, мг/м3</w:t>
      </w:r>
    </w:p>
    <w:p w:rsidR="007924C7" w:rsidRDefault="007924C7" w:rsidP="007924C7">
      <w:r>
        <w:t>Этанол 5,00 200,00 2,50</w:t>
      </w:r>
    </w:p>
    <w:p w:rsidR="007924C7" w:rsidRDefault="007924C7" w:rsidP="007924C7">
      <w:r>
        <w:t>Ацетон 0,35 17,50 0,35</w:t>
      </w:r>
    </w:p>
    <w:p w:rsidR="007924C7" w:rsidRDefault="007924C7" w:rsidP="007924C7">
      <w:r>
        <w:t>Бензол 1,50 75,00 1,50</w:t>
      </w:r>
    </w:p>
    <w:p w:rsidR="007924C7" w:rsidRDefault="007924C7" w:rsidP="007924C7">
      <w:r>
        <w:t>Бутен-1 3,00 50,00 1,00</w:t>
      </w:r>
    </w:p>
    <w:p w:rsidR="007924C7" w:rsidRDefault="007924C7" w:rsidP="007924C7">
      <w:r>
        <w:t>Расчет количества жидких опорных веществ (этанола, бензола, ацетона), необходимого для создания</w:t>
      </w:r>
    </w:p>
    <w:p w:rsidR="007924C7" w:rsidRDefault="007924C7" w:rsidP="007924C7">
      <w:r>
        <w:t>заданной концентрации q, мг, вычисляют по формуле</w:t>
      </w:r>
    </w:p>
    <w:p w:rsidR="007924C7" w:rsidRDefault="007924C7" w:rsidP="007924C7">
      <w:r>
        <w:t>&lt;1= с0</w:t>
      </w:r>
    </w:p>
    <w:p w:rsidR="007924C7" w:rsidRDefault="007924C7" w:rsidP="007924C7">
      <w:r>
        <w:t>л 760 (273 + /ст)</w:t>
      </w:r>
    </w:p>
    <w:p w:rsidR="007924C7" w:rsidRDefault="007924C7" w:rsidP="007924C7">
      <w:r>
        <w:t xml:space="preserve">"ст Рст </w:t>
      </w:r>
      <w:r>
        <w:rPr>
          <w:rFonts w:ascii="Arial" w:hAnsi="Arial" w:cs="Arial"/>
        </w:rPr>
        <w:t>■</w:t>
      </w:r>
      <w:r>
        <w:t xml:space="preserve"> 273 (</w:t>
      </w:r>
      <w:r>
        <w:rPr>
          <w:rFonts w:ascii="Calibri" w:hAnsi="Calibri" w:cs="Calibri"/>
        </w:rPr>
        <w:t>А</w:t>
      </w:r>
      <w:r>
        <w:t>.4)</w:t>
      </w:r>
    </w:p>
    <w:p w:rsidR="007924C7" w:rsidRDefault="007924C7" w:rsidP="007924C7">
      <w:r>
        <w:t>где С0 — исходная концентрация опорного вещества при номинальных условиях, мг/м3;</w:t>
      </w:r>
    </w:p>
    <w:p w:rsidR="007924C7" w:rsidRDefault="007924C7" w:rsidP="007924C7">
      <w:r>
        <w:t>VCT — объем воздуха в стенде, м3;</w:t>
      </w:r>
    </w:p>
    <w:p w:rsidR="007924C7" w:rsidRDefault="007924C7" w:rsidP="007924C7">
      <w:r>
        <w:t>Рст — давление воздуха в стенде, мм рт. ст.;</w:t>
      </w:r>
    </w:p>
    <w:p w:rsidR="007924C7" w:rsidRDefault="007924C7" w:rsidP="007924C7">
      <w:r>
        <w:t>/сх — температура воздуха в стенде, °С.</w:t>
      </w:r>
    </w:p>
    <w:p w:rsidR="007924C7" w:rsidRDefault="007924C7" w:rsidP="007924C7">
      <w:r>
        <w:t>При расчете количества газообразного бутена-1 необходимо учитывать, кроме того, условия дозировки</w:t>
      </w:r>
    </w:p>
    <w:p w:rsidR="007924C7" w:rsidRDefault="007924C7" w:rsidP="007924C7">
      <w:r>
        <w:t>(давление и температуру). Объем газообразного бутена-1 V, м3, вычисляют по формуле</w:t>
      </w:r>
    </w:p>
    <w:p w:rsidR="007924C7" w:rsidRPr="007924C7" w:rsidRDefault="007924C7" w:rsidP="007924C7">
      <w:pPr>
        <w:rPr>
          <w:lang w:val="en-US"/>
        </w:rPr>
      </w:pPr>
      <w:r w:rsidRPr="007924C7">
        <w:rPr>
          <w:lang w:val="en-US"/>
        </w:rPr>
        <w:t>V=0,4CoVc</w:t>
      </w:r>
    </w:p>
    <w:p w:rsidR="007924C7" w:rsidRPr="007924C7" w:rsidRDefault="007924C7" w:rsidP="007924C7">
      <w:pPr>
        <w:rPr>
          <w:lang w:val="en-US"/>
        </w:rPr>
      </w:pPr>
      <w:r w:rsidRPr="007924C7">
        <w:rPr>
          <w:lang w:val="en-US"/>
        </w:rPr>
        <w:t>^</w:t>
      </w:r>
      <w:r>
        <w:t>ст</w:t>
      </w:r>
      <w:r w:rsidRPr="007924C7">
        <w:rPr>
          <w:lang w:val="en-US"/>
        </w:rPr>
        <w:t>(273 + ?1)</w:t>
      </w:r>
    </w:p>
    <w:p w:rsidR="007924C7" w:rsidRPr="007924C7" w:rsidRDefault="007924C7" w:rsidP="007924C7">
      <w:pPr>
        <w:rPr>
          <w:lang w:val="en-US"/>
        </w:rPr>
      </w:pPr>
      <w:r w:rsidRPr="007924C7">
        <w:rPr>
          <w:lang w:val="en-US"/>
        </w:rPr>
        <w:t>7*1(273 + tCT) ’ (</w:t>
      </w:r>
      <w:r>
        <w:t>А</w:t>
      </w:r>
      <w:r w:rsidRPr="007924C7">
        <w:rPr>
          <w:lang w:val="en-US"/>
        </w:rPr>
        <w:t>. 5)</w:t>
      </w:r>
    </w:p>
    <w:p w:rsidR="007924C7" w:rsidRDefault="007924C7" w:rsidP="007924C7">
      <w:r>
        <w:t>где Pi — барометрическое давление в лаборатории, мм рт. ст.;</w:t>
      </w:r>
    </w:p>
    <w:p w:rsidR="007924C7" w:rsidRDefault="007924C7" w:rsidP="007924C7">
      <w:r>
        <w:t>t\ — температура в лаборатории, °С;</w:t>
      </w:r>
    </w:p>
    <w:p w:rsidR="007924C7" w:rsidRDefault="007924C7" w:rsidP="007924C7">
      <w:r>
        <w:t>0,4 — отношение объема грамм-молекулы бутена-1 при нормальных условиях к его молекулярному весу</w:t>
      </w:r>
    </w:p>
    <w:p w:rsidR="007924C7" w:rsidRDefault="007924C7" w:rsidP="007924C7">
      <w:r>
        <w:t>(22,4/56).</w:t>
      </w:r>
    </w:p>
    <w:p w:rsidR="007924C7" w:rsidRDefault="007924C7" w:rsidP="007924C7">
      <w:r>
        <w:lastRenderedPageBreak/>
        <w:t>Для создания исходной концентрации этанола, бензола, ацетона эти вещества в рассчитанном количестве</w:t>
      </w:r>
    </w:p>
    <w:p w:rsidR="007924C7" w:rsidRDefault="007924C7" w:rsidP="007924C7">
      <w:r>
        <w:t>взвешивают и заливают в поглотитель, помещенный на водяную баню с температурой воды 100 °С. Пары</w:t>
      </w:r>
    </w:p>
    <w:p w:rsidR="007924C7" w:rsidRDefault="007924C7" w:rsidP="007924C7">
      <w:r>
        <w:t>микрокомпрессором направляют в камеру стенда. Испарение рассчитанного количества вещества продолжают</w:t>
      </w:r>
    </w:p>
    <w:p w:rsidR="007924C7" w:rsidRDefault="007924C7" w:rsidP="007924C7">
      <w:r>
        <w:t>в течение 3—5 мин. В стенде паровоздушную смесь перемешивают электротепловентилятором. Отбор проб на</w:t>
      </w:r>
    </w:p>
    <w:p w:rsidR="007924C7" w:rsidRDefault="007924C7" w:rsidP="007924C7">
      <w:r>
        <w:t>16</w:t>
      </w:r>
    </w:p>
    <w:p w:rsidR="007924C7" w:rsidRDefault="007924C7" w:rsidP="007924C7">
      <w:r>
        <w:t>ГОСТ 26813-99</w:t>
      </w:r>
    </w:p>
    <w:p w:rsidR="007924C7" w:rsidRDefault="007924C7" w:rsidP="007924C7">
      <w:r>
        <w:t>анализ проводят шприцем через пробоотборник или краном-дозатором хроматографа. Газообразный бутен-1</w:t>
      </w:r>
    </w:p>
    <w:p w:rsidR="007924C7" w:rsidRDefault="007924C7" w:rsidP="007924C7">
      <w:r>
        <w:t>дозируют с помощью шприца вместимостью 10 мл через пробоотборник.</w:t>
      </w:r>
    </w:p>
    <w:p w:rsidR="007924C7" w:rsidRDefault="007924C7" w:rsidP="007924C7">
      <w:r>
        <w:t>При использовании стенда других размеров проводят пропорциональный перерасчет концентраций на</w:t>
      </w:r>
    </w:p>
    <w:p w:rsidR="007924C7" w:rsidRDefault="007924C7" w:rsidP="007924C7">
      <w:r>
        <w:t>соответствующий объем.</w:t>
      </w:r>
    </w:p>
    <w:p w:rsidR="007924C7" w:rsidRDefault="007924C7" w:rsidP="007924C7">
      <w:r>
        <w:t>А. 2.1.5 Проведение испытания</w:t>
      </w:r>
    </w:p>
    <w:p w:rsidR="007924C7" w:rsidRDefault="007924C7" w:rsidP="007924C7">
      <w:r>
        <w:t>Измерение степени очистки воздуха по суммарным углеводородам проводят в следующем порядке:</w:t>
      </w:r>
    </w:p>
    <w:p w:rsidR="007924C7" w:rsidRDefault="007924C7" w:rsidP="007924C7">
      <w:r>
        <w:t>- воздухоочиститель устанавливают в камере стенда, стенд закрывают;</w:t>
      </w:r>
    </w:p>
    <w:p w:rsidR="007924C7" w:rsidRDefault="007924C7" w:rsidP="007924C7">
      <w:r>
        <w:t>- создают исходную модельную смесь, содержащую опорные вещества. В случае необходимости воздухо­</w:t>
      </w:r>
    </w:p>
    <w:p w:rsidR="007924C7" w:rsidRDefault="007924C7" w:rsidP="007924C7">
      <w:r>
        <w:t>очиститель испытывают одновременно по четырем компонентам, создавая модельную смесь сразу из четырех</w:t>
      </w:r>
    </w:p>
    <w:p w:rsidR="007924C7" w:rsidRDefault="007924C7" w:rsidP="007924C7">
      <w:r>
        <w:t>компонентов;</w:t>
      </w:r>
    </w:p>
    <w:p w:rsidR="007924C7" w:rsidRDefault="007924C7" w:rsidP="007924C7">
      <w:r>
        <w:t>- проводят анализ исходной смеси и рассчитывают калибровочные коэффициенты. Результаты оформля­</w:t>
      </w:r>
    </w:p>
    <w:p w:rsidR="007924C7" w:rsidRDefault="007924C7" w:rsidP="007924C7">
      <w:r>
        <w:t>ют в соответствии с таблицей А.З.</w:t>
      </w:r>
    </w:p>
    <w:p w:rsidR="007924C7" w:rsidRDefault="007924C7" w:rsidP="007924C7">
      <w:r>
        <w:t>Т а б л и ц а А.З</w:t>
      </w:r>
    </w:p>
    <w:p w:rsidR="007924C7" w:rsidRDefault="007924C7" w:rsidP="007924C7">
      <w:r>
        <w:t>Компонент</w:t>
      </w:r>
    </w:p>
    <w:p w:rsidR="007924C7" w:rsidRDefault="007924C7" w:rsidP="007924C7">
      <w:r>
        <w:t>Исходная</w:t>
      </w:r>
    </w:p>
    <w:p w:rsidR="007924C7" w:rsidRDefault="007924C7" w:rsidP="007924C7">
      <w:r>
        <w:t>концентра­</w:t>
      </w:r>
    </w:p>
    <w:p w:rsidR="007924C7" w:rsidRDefault="007924C7" w:rsidP="007924C7">
      <w:r>
        <w:t>ция, мг/м3</w:t>
      </w:r>
    </w:p>
    <w:p w:rsidR="007924C7" w:rsidRDefault="007924C7" w:rsidP="007924C7">
      <w:r>
        <w:lastRenderedPageBreak/>
        <w:t>Объем</w:t>
      </w:r>
    </w:p>
    <w:p w:rsidR="007924C7" w:rsidRDefault="007924C7" w:rsidP="007924C7">
      <w:r>
        <w:t>пробы, мл Масштаб* Ширина</w:t>
      </w:r>
    </w:p>
    <w:p w:rsidR="007924C7" w:rsidRDefault="007924C7" w:rsidP="007924C7">
      <w:r>
        <w:t>пика, мм</w:t>
      </w:r>
    </w:p>
    <w:p w:rsidR="007924C7" w:rsidRDefault="007924C7" w:rsidP="007924C7">
      <w:r>
        <w:t>Высота</w:t>
      </w:r>
    </w:p>
    <w:p w:rsidR="007924C7" w:rsidRDefault="007924C7" w:rsidP="007924C7">
      <w:r>
        <w:t>пика, мм</w:t>
      </w:r>
    </w:p>
    <w:p w:rsidR="007924C7" w:rsidRDefault="007924C7" w:rsidP="007924C7">
      <w:r>
        <w:t>Площадь</w:t>
      </w:r>
    </w:p>
    <w:p w:rsidR="007924C7" w:rsidRDefault="007924C7" w:rsidP="007924C7">
      <w:r>
        <w:t>пика, мм2</w:t>
      </w:r>
    </w:p>
    <w:p w:rsidR="007924C7" w:rsidRDefault="007924C7" w:rsidP="007924C7">
      <w:r>
        <w:t>Калиброво­</w:t>
      </w:r>
    </w:p>
    <w:p w:rsidR="007924C7" w:rsidRDefault="007924C7" w:rsidP="007924C7">
      <w:r>
        <w:t>чный</w:t>
      </w:r>
    </w:p>
    <w:p w:rsidR="007924C7" w:rsidRDefault="007924C7" w:rsidP="007924C7">
      <w:r>
        <w:t>коэффициент</w:t>
      </w:r>
    </w:p>
    <w:p w:rsidR="007924C7" w:rsidRDefault="007924C7" w:rsidP="007924C7">
      <w:r>
        <w:t>Бутен-1 50,0 2 8 0,5 80 320 3,200</w:t>
      </w:r>
    </w:p>
    <w:p w:rsidR="007924C7" w:rsidRDefault="007924C7" w:rsidP="007924C7">
      <w:r>
        <w:t>Этанол 200,0 5 8 1,0 92 736 0,736</w:t>
      </w:r>
    </w:p>
    <w:p w:rsidR="007924C7" w:rsidRDefault="007924C7" w:rsidP="007924C7">
      <w:r>
        <w:t>Бензол 75,0 10 8 4,0 73 3140 3,120</w:t>
      </w:r>
    </w:p>
    <w:p w:rsidR="007924C7" w:rsidRDefault="007924C7" w:rsidP="007924C7">
      <w:r>
        <w:t>Ацетон 17,5 10 8 1,0 63 500 2,850</w:t>
      </w:r>
    </w:p>
    <w:p w:rsidR="007924C7" w:rsidRDefault="007924C7" w:rsidP="007924C7">
      <w:r>
        <w:t>* Масштаб записи пика хроматографа.</w:t>
      </w:r>
    </w:p>
    <w:p w:rsidR="007924C7" w:rsidRDefault="007924C7" w:rsidP="007924C7">
      <w:r>
        <w:t>- проводят определение эффективности очистки воздухоочистителем в отношении веществ, определен­</w:t>
      </w:r>
    </w:p>
    <w:p w:rsidR="007924C7" w:rsidRDefault="007924C7" w:rsidP="007924C7">
      <w:r>
        <w:t>ные концентрации которых были созданы на стенде. Для этого включают воздухоочиститель и через каждые</w:t>
      </w:r>
    </w:p>
    <w:p w:rsidR="007924C7" w:rsidRDefault="007924C7" w:rsidP="007924C7">
      <w:r>
        <w:t>30 с, считая с момента его включения, проводят отбор проб газовой смеси на анализ с помощью шприца через</w:t>
      </w:r>
    </w:p>
    <w:p w:rsidR="007924C7" w:rsidRDefault="007924C7" w:rsidP="007924C7">
      <w:r>
        <w:t>пробоотборник. Для каждого анализа измеряют высоту и ширину пиков анализируемых веществ на хромато­</w:t>
      </w:r>
    </w:p>
    <w:p w:rsidR="007924C7" w:rsidRDefault="007924C7" w:rsidP="007924C7">
      <w:r>
        <w:t>графе (М, Н, В). Хроматографический анализ проводят введением каждой из отобранных проб воздуха с</w:t>
      </w:r>
    </w:p>
    <w:p w:rsidR="007924C7" w:rsidRDefault="007924C7" w:rsidP="007924C7">
      <w:r>
        <w:t>помощью шприца в устройство для ввода проб хроматографа. При концентрировании проб воздуха отбор и</w:t>
      </w:r>
    </w:p>
    <w:p w:rsidR="007924C7" w:rsidRDefault="007924C7" w:rsidP="007924C7">
      <w:r>
        <w:t>анализ его проводят по А. 2.1.3.</w:t>
      </w:r>
    </w:p>
    <w:p w:rsidR="007924C7" w:rsidRDefault="007924C7" w:rsidP="007924C7">
      <w:r>
        <w:t>Концентрацию опорных веществ в камере стенда С, мг/м3, вычисляют по формуле</w:t>
      </w:r>
    </w:p>
    <w:p w:rsidR="007924C7" w:rsidRDefault="007924C7" w:rsidP="007924C7">
      <w:r>
        <w:t>М Н В</w:t>
      </w:r>
    </w:p>
    <w:p w:rsidR="007924C7" w:rsidRDefault="007924C7" w:rsidP="007924C7">
      <w:r>
        <w:t>К V ’ (А.6)</w:t>
      </w:r>
    </w:p>
    <w:p w:rsidR="007924C7" w:rsidRDefault="007924C7" w:rsidP="007924C7">
      <w:r>
        <w:lastRenderedPageBreak/>
        <w:t>где К — калибровочный коэффициент по соответствующему веществу;</w:t>
      </w:r>
    </w:p>
    <w:p w:rsidR="007924C7" w:rsidRDefault="007924C7" w:rsidP="007924C7">
      <w:r>
        <w:t>V — объем пробы, мл;</w:t>
      </w:r>
    </w:p>
    <w:p w:rsidR="007924C7" w:rsidRDefault="007924C7" w:rsidP="007924C7">
      <w:r>
        <w:t>М, Н, В — см. формулу (А.З).</w:t>
      </w:r>
    </w:p>
    <w:p w:rsidR="007924C7" w:rsidRDefault="007924C7" w:rsidP="007924C7">
      <w:r>
        <w:t>Эффективность очистки воздуха по суммарным углеводородам Э ', 1, вычисляют по формуле</w:t>
      </w:r>
    </w:p>
    <w:p w:rsidR="007924C7" w:rsidRDefault="007924C7" w:rsidP="007924C7">
      <w:r>
        <w:t>С„..х - С,</w:t>
      </w:r>
    </w:p>
    <w:p w:rsidR="007924C7" w:rsidRDefault="007924C7" w:rsidP="007924C7">
      <w:r>
        <w:t>Э ’ = _Ш .----- 'юо, (А.7)</w:t>
      </w:r>
    </w:p>
    <w:p w:rsidR="007924C7" w:rsidRDefault="007924C7" w:rsidP="007924C7">
      <w:r>
        <w:t>'"'И С Х</w:t>
      </w:r>
    </w:p>
    <w:p w:rsidR="007924C7" w:rsidRDefault="007924C7" w:rsidP="007924C7">
      <w:r>
        <w:t>где Сисх — исходная концентрация опорного вещества в стенде, мг/м3;</w:t>
      </w:r>
    </w:p>
    <w:p w:rsidR="007924C7" w:rsidRDefault="007924C7" w:rsidP="007924C7">
      <w:r>
        <w:t>С, — концентрация вещества при соответствующем времени работы воздухоочистителя, мг/м3.</w:t>
      </w:r>
    </w:p>
    <w:p w:rsidR="007924C7" w:rsidRDefault="007924C7" w:rsidP="007924C7">
      <w:r>
        <w:t>Время работы воздухоочистителя в условиях кухни tK, с, исходя из постоянства кратности циркуляции</w:t>
      </w:r>
    </w:p>
    <w:p w:rsidR="007924C7" w:rsidRDefault="007924C7" w:rsidP="007924C7">
      <w:r>
        <w:t>воздуха в стенде и на кухне, вычисляют по формуле</w:t>
      </w:r>
    </w:p>
    <w:p w:rsidR="007924C7" w:rsidRDefault="007924C7" w:rsidP="007924C7">
      <w:r>
        <w:t>Ас ~ у ‘ Асг ,</w:t>
      </w:r>
    </w:p>
    <w:p w:rsidR="007924C7" w:rsidRDefault="007924C7" w:rsidP="007924C7">
      <w:r>
        <w:t>у ст</w:t>
      </w:r>
    </w:p>
    <w:p w:rsidR="007924C7" w:rsidRDefault="007924C7" w:rsidP="007924C7">
      <w:r>
        <w:t>(А.8)</w:t>
      </w:r>
    </w:p>
    <w:p w:rsidR="007924C7" w:rsidRDefault="007924C7" w:rsidP="007924C7">
      <w:r>
        <w:t>где VK — объем кухни, м3;</w:t>
      </w:r>
    </w:p>
    <w:p w:rsidR="007924C7" w:rsidRDefault="007924C7" w:rsidP="007924C7">
      <w:r>
        <w:t>VCT — объем стенда, м3;</w:t>
      </w:r>
    </w:p>
    <w:p w:rsidR="007924C7" w:rsidRDefault="007924C7" w:rsidP="007924C7">
      <w:r>
        <w:t>tcх — время работы воздухоочистителя в стенде, с.</w:t>
      </w:r>
    </w:p>
    <w:p w:rsidR="007924C7" w:rsidRDefault="007924C7" w:rsidP="007924C7">
      <w:r>
        <w:t>Для стенда объемом 0,45 м3 и кухни объемом 14 м3 при кратности циркуляции воздуха, равной 10, время</w:t>
      </w:r>
    </w:p>
    <w:p w:rsidR="007924C7" w:rsidRDefault="007924C7" w:rsidP="007924C7">
      <w:r>
        <w:t>работы должно соответствовать приведенному в таблице А.4.</w:t>
      </w:r>
    </w:p>
    <w:p w:rsidR="007924C7" w:rsidRDefault="007924C7" w:rsidP="007924C7">
      <w:r>
        <w:t>Температура в испытательном стенде не должна быть ниже 18 °С.</w:t>
      </w:r>
    </w:p>
    <w:p w:rsidR="007924C7" w:rsidRDefault="007924C7" w:rsidP="007924C7">
      <w:r>
        <w:t>ГОСТ 26813-99</w:t>
      </w:r>
    </w:p>
    <w:p w:rsidR="007924C7" w:rsidRDefault="007924C7" w:rsidP="007924C7">
      <w:r>
        <w:t>Общую эффективность очистки воздуха по суммарным углево- Таблица А.4</w:t>
      </w:r>
    </w:p>
    <w:p w:rsidR="007924C7" w:rsidRDefault="007924C7" w:rsidP="007924C7">
      <w:r>
        <w:t>дородам принимают равной наименьшей из полученных значений</w:t>
      </w:r>
    </w:p>
    <w:p w:rsidR="007924C7" w:rsidRDefault="007924C7" w:rsidP="007924C7">
      <w:r>
        <w:t>эффективности очистки по выбранным методам.</w:t>
      </w:r>
    </w:p>
    <w:p w:rsidR="007924C7" w:rsidRDefault="007924C7" w:rsidP="007924C7">
      <w:r>
        <w:t>А.2.2 Определение эффективности очистки воздуха по окислам</w:t>
      </w:r>
    </w:p>
    <w:p w:rsidR="007924C7" w:rsidRDefault="007924C7" w:rsidP="007924C7">
      <w:r>
        <w:t>азота</w:t>
      </w:r>
    </w:p>
    <w:p w:rsidR="007924C7" w:rsidRDefault="007924C7" w:rsidP="007924C7">
      <w:r>
        <w:t>А.2.2.1 Применяемые реактивы и приборы</w:t>
      </w:r>
    </w:p>
    <w:p w:rsidR="007924C7" w:rsidRDefault="007924C7" w:rsidP="007924C7">
      <w:r>
        <w:lastRenderedPageBreak/>
        <w:t>- кислота азотная концентрированная;</w:t>
      </w:r>
    </w:p>
    <w:p w:rsidR="007924C7" w:rsidRDefault="007924C7" w:rsidP="007924C7">
      <w:r>
        <w:t>- индикаторные трубки на окислы азота;</w:t>
      </w:r>
    </w:p>
    <w:p w:rsidR="007924C7" w:rsidRDefault="007924C7" w:rsidP="007924C7">
      <w:r>
        <w:t>- электротепловентилятор бытовой;</w:t>
      </w:r>
    </w:p>
    <w:p w:rsidR="007924C7" w:rsidRDefault="007924C7" w:rsidP="007924C7">
      <w:r>
        <w:t>- вакуумный насос водоструйный стеклянный;</w:t>
      </w:r>
    </w:p>
    <w:p w:rsidR="007924C7" w:rsidRDefault="007924C7" w:rsidP="007924C7">
      <w:r>
        <w:t>- шприцы медицинские вместимостью 2, 5, 10, 20 мл;</w:t>
      </w:r>
    </w:p>
    <w:p w:rsidR="007924C7" w:rsidRDefault="007924C7" w:rsidP="007924C7">
      <w:r>
        <w:t>- реометр лабораторный РКС;</w:t>
      </w:r>
    </w:p>
    <w:p w:rsidR="007924C7" w:rsidRDefault="007924C7" w:rsidP="007924C7">
      <w:r>
        <w:t>- пробоотборник, (см. рисунок А.6);</w:t>
      </w:r>
    </w:p>
    <w:p w:rsidR="007924C7" w:rsidRDefault="007924C7" w:rsidP="007924C7">
      <w:r>
        <w:t>- пенный измеритель скорости газов (см. рисунок А.7);</w:t>
      </w:r>
    </w:p>
    <w:p w:rsidR="007924C7" w:rsidRDefault="007924C7" w:rsidP="007924C7">
      <w:r>
        <w:t>- барометр-анероид типа БР-52;</w:t>
      </w:r>
    </w:p>
    <w:p w:rsidR="007924C7" w:rsidRDefault="007924C7" w:rsidP="007924C7">
      <w:r>
        <w:t>- термометр;</w:t>
      </w:r>
    </w:p>
    <w:p w:rsidR="007924C7" w:rsidRDefault="007924C7" w:rsidP="007924C7">
      <w:r>
        <w:t>- секундомер;</w:t>
      </w:r>
    </w:p>
    <w:p w:rsidR="007924C7" w:rsidRDefault="007924C7" w:rsidP="007924C7">
      <w:r>
        <w:t>- сосуды Дьюара вместимостью 0,5 л;</w:t>
      </w:r>
    </w:p>
    <w:p w:rsidR="007924C7" w:rsidRDefault="007924C7" w:rsidP="007924C7">
      <w:r>
        <w:t>- кран четырехходовой;</w:t>
      </w:r>
    </w:p>
    <w:p w:rsidR="007924C7" w:rsidRDefault="007924C7" w:rsidP="007924C7">
      <w:r>
        <w:t>- аппарат Киппа.</w:t>
      </w:r>
    </w:p>
    <w:p w:rsidR="007924C7" w:rsidRDefault="007924C7" w:rsidP="007924C7">
      <w:r>
        <w:t>А.2.2.2 Принцип измерения</w:t>
      </w:r>
    </w:p>
    <w:p w:rsidR="007924C7" w:rsidRDefault="007924C7" w:rsidP="007924C7">
      <w:r>
        <w:t>Для определения концентрации окислов азота (NO*) используют линейно-колористический метод, в</w:t>
      </w:r>
    </w:p>
    <w:p w:rsidR="007924C7" w:rsidRDefault="007924C7" w:rsidP="007924C7">
      <w:r>
        <w:t>котором применяют соответствующие индикаторные трубки. Трубки представляют собой запаянные с двух</w:t>
      </w:r>
    </w:p>
    <w:p w:rsidR="007924C7" w:rsidRDefault="007924C7" w:rsidP="007924C7">
      <w:r>
        <w:t>сторон стеклянные ампулы, заполненные соответствующим индикаторным порошком. На поверхности трубок</w:t>
      </w:r>
    </w:p>
    <w:p w:rsidR="007924C7" w:rsidRDefault="007924C7" w:rsidP="007924C7">
      <w:r>
        <w:t>маркировочными кольцами обозначают концентрацию вещества в объемных процентах. При аспирации</w:t>
      </w:r>
    </w:p>
    <w:p w:rsidR="007924C7" w:rsidRDefault="007924C7" w:rsidP="007924C7">
      <w:r>
        <w:t>модельной смеси через трубку на индикаторном порошке образуется окрашенный слой, длина которого</w:t>
      </w:r>
    </w:p>
    <w:p w:rsidR="007924C7" w:rsidRDefault="007924C7" w:rsidP="007924C7">
      <w:r>
        <w:t>пропорциональна концентрации данного компонента в воздухе.</w:t>
      </w:r>
    </w:p>
    <w:p w:rsidR="007924C7" w:rsidRDefault="007924C7" w:rsidP="007924C7">
      <w:r>
        <w:t>Чувствительность метода определения окислов азота — 0,08 мг/м3.</w:t>
      </w:r>
    </w:p>
    <w:p w:rsidR="007924C7" w:rsidRDefault="007924C7" w:rsidP="007924C7">
      <w:r>
        <w:t>Условия анализа газов на уровне ПДК приведены в таблице А.5.</w:t>
      </w:r>
    </w:p>
    <w:p w:rsidR="007924C7" w:rsidRDefault="007924C7" w:rsidP="007924C7">
      <w:r>
        <w:t>Т а б л и ц а А.5</w:t>
      </w:r>
    </w:p>
    <w:p w:rsidR="007924C7" w:rsidRDefault="007924C7" w:rsidP="007924C7">
      <w:r>
        <w:t>Время работы воздухоочистителя</w:t>
      </w:r>
    </w:p>
    <w:p w:rsidR="007924C7" w:rsidRDefault="007924C7" w:rsidP="007924C7">
      <w:r>
        <w:t>В стенде, с В кухне, мин</w:t>
      </w:r>
    </w:p>
    <w:p w:rsidR="007924C7" w:rsidRDefault="007924C7" w:rsidP="007924C7">
      <w:r>
        <w:lastRenderedPageBreak/>
        <w:t>30 15</w:t>
      </w:r>
    </w:p>
    <w:p w:rsidR="007924C7" w:rsidRDefault="007924C7" w:rsidP="007924C7">
      <w:r>
        <w:t>60 30</w:t>
      </w:r>
    </w:p>
    <w:p w:rsidR="007924C7" w:rsidRDefault="007924C7" w:rsidP="007924C7">
      <w:r>
        <w:t>90 45</w:t>
      </w:r>
    </w:p>
    <w:p w:rsidR="007924C7" w:rsidRDefault="007924C7" w:rsidP="007924C7">
      <w:r>
        <w:t>120 60</w:t>
      </w:r>
    </w:p>
    <w:p w:rsidR="007924C7" w:rsidRDefault="007924C7" w:rsidP="007924C7">
      <w:r>
        <w:t>Исследуемый газ ПДК, мг/м3 Цвет</w:t>
      </w:r>
    </w:p>
    <w:p w:rsidR="007924C7" w:rsidRDefault="007924C7" w:rsidP="007924C7">
      <w:r>
        <w:t>окрашенного слоя</w:t>
      </w:r>
    </w:p>
    <w:p w:rsidR="007924C7" w:rsidRDefault="007924C7" w:rsidP="007924C7">
      <w:r>
        <w:t>Объем</w:t>
      </w:r>
    </w:p>
    <w:p w:rsidR="007924C7" w:rsidRDefault="007924C7" w:rsidP="007924C7">
      <w:r>
        <w:t>пропущенного</w:t>
      </w:r>
    </w:p>
    <w:p w:rsidR="007924C7" w:rsidRDefault="007924C7" w:rsidP="007924C7">
      <w:r>
        <w:t>воздуха, л</w:t>
      </w:r>
    </w:p>
    <w:p w:rsidR="007924C7" w:rsidRDefault="007924C7" w:rsidP="007924C7">
      <w:r>
        <w:t>Скорость отбора,</w:t>
      </w:r>
    </w:p>
    <w:p w:rsidR="007924C7" w:rsidRDefault="007924C7" w:rsidP="007924C7">
      <w:r>
        <w:t>л/мин</w:t>
      </w:r>
    </w:p>
    <w:p w:rsidR="007924C7" w:rsidRDefault="007924C7" w:rsidP="007924C7">
      <w:r>
        <w:t>Время анализа,</w:t>
      </w:r>
    </w:p>
    <w:p w:rsidR="007924C7" w:rsidRDefault="007924C7" w:rsidP="007924C7">
      <w:r>
        <w:t>мин</w:t>
      </w:r>
    </w:p>
    <w:p w:rsidR="007924C7" w:rsidRDefault="007924C7" w:rsidP="007924C7">
      <w:r>
        <w:t>N0* 0,085 Фиолетовый 5,0 0,5 10,0</w:t>
      </w:r>
    </w:p>
    <w:p w:rsidR="007924C7" w:rsidRDefault="007924C7" w:rsidP="007924C7">
      <w:r>
        <w:t>А.2.2.3 Устройство испытательного стенда</w:t>
      </w:r>
    </w:p>
    <w:p w:rsidR="007924C7" w:rsidRDefault="007924C7" w:rsidP="007924C7">
      <w:r>
        <w:t>Схема испытательного стенда представлена на рисунке А. 10. Испытательный стенд состоит из герметич­</w:t>
      </w:r>
    </w:p>
    <w:p w:rsidR="007924C7" w:rsidRDefault="007924C7" w:rsidP="007924C7">
      <w:r>
        <w:t>ной камеры объемом 1,1 м3, в которую помещают воздухоочиститель, электротепловентилятор для перемеши­</w:t>
      </w:r>
    </w:p>
    <w:p w:rsidR="007924C7" w:rsidRDefault="007924C7" w:rsidP="007924C7">
      <w:r>
        <w:t>вания газовоздушной смеси и терморегулирующее устройство для создания заданного теплового режима.</w:t>
      </w:r>
    </w:p>
    <w:p w:rsidR="007924C7" w:rsidRDefault="007924C7" w:rsidP="007924C7">
      <w:r>
        <w:t>1 2 13</w:t>
      </w:r>
    </w:p>
    <w:p w:rsidR="007924C7" w:rsidRDefault="007924C7" w:rsidP="007924C7">
      <w:r>
        <w:t>1 — герметичная камера; 2 — воздухоочиститель; 3 — электротепловентилятор; 4 — терморегулирующее устройство; 5 — трех­</w:t>
      </w:r>
    </w:p>
    <w:p w:rsidR="007924C7" w:rsidRDefault="007924C7" w:rsidP="007924C7">
      <w:r>
        <w:t>ходовой кран; 6 — пенный измеритель расхода газа; 7 — четырехходовой кран; 8 — реометр; 9 — регулировочный кран; 10 —</w:t>
      </w:r>
    </w:p>
    <w:p w:rsidR="007924C7" w:rsidRDefault="007924C7" w:rsidP="007924C7">
      <w:r>
        <w:t>ловушка с адсорбентом; 11 — индикаторная трубка; 12 — сосуд Дьюара; 13 — пробоотборники; 14 — вакуумный насос</w:t>
      </w:r>
    </w:p>
    <w:p w:rsidR="007924C7" w:rsidRDefault="007924C7" w:rsidP="007924C7">
      <w:r>
        <w:t>Рисунок А. 10 — Схема стенда для определения концентрации окислов азота</w:t>
      </w:r>
    </w:p>
    <w:p w:rsidR="007924C7" w:rsidRDefault="007924C7" w:rsidP="007924C7">
      <w:r>
        <w:t>18</w:t>
      </w:r>
    </w:p>
    <w:p w:rsidR="007924C7" w:rsidRDefault="007924C7" w:rsidP="007924C7">
      <w:r>
        <w:t>ГОСТ 26813-99</w:t>
      </w:r>
    </w:p>
    <w:p w:rsidR="007924C7" w:rsidRDefault="007924C7" w:rsidP="007924C7">
      <w:r>
        <w:lastRenderedPageBreak/>
        <w:t>Аналитическая система стенда включает линию дозировки анализируемого воздуха. Линия состоит из</w:t>
      </w:r>
    </w:p>
    <w:p w:rsidR="007924C7" w:rsidRDefault="007924C7" w:rsidP="007924C7">
      <w:r>
        <w:t>четырехходового крана, служащего для направления потока анализируемой смеси через индикаторную трубку,</w:t>
      </w:r>
    </w:p>
    <w:p w:rsidR="007924C7" w:rsidRDefault="007924C7" w:rsidP="007924C7">
      <w:r>
        <w:t>помещенную в сосуд Дьюара; защитной ловушки с адсорбентом с целью предохранения системы от влаги и</w:t>
      </w:r>
    </w:p>
    <w:p w:rsidR="007924C7" w:rsidRDefault="007924C7" w:rsidP="007924C7">
      <w:r>
        <w:t>токсичных компонентов; реометра с калибровочным капилляром и регулировочного крана для точного дозирования</w:t>
      </w:r>
    </w:p>
    <w:p w:rsidR="007924C7" w:rsidRDefault="007924C7" w:rsidP="007924C7">
      <w:r>
        <w:t>пропускаемого воздуха. Трехходовой кран и пенный измеритель расхода газа служат для регулирования скорости</w:t>
      </w:r>
    </w:p>
    <w:p w:rsidR="007924C7" w:rsidRDefault="007924C7" w:rsidP="007924C7">
      <w:r>
        <w:t>воздушной смеси. Поток анализируемой смеси через аналитическую систему создают с помощью вакуумного насоса.</w:t>
      </w:r>
    </w:p>
    <w:p w:rsidR="007924C7" w:rsidRDefault="007924C7" w:rsidP="007924C7">
      <w:r>
        <w:t>А.2.2.4 Приготовление модельной смеси</w:t>
      </w:r>
    </w:p>
    <w:p w:rsidR="007924C7" w:rsidRDefault="007924C7" w:rsidP="007924C7">
      <w:r>
        <w:t>Для приготовления модельной смеси необходимы чистые газы. Окислы азота (NO2) получают при</w:t>
      </w:r>
    </w:p>
    <w:p w:rsidR="007924C7" w:rsidRDefault="007924C7" w:rsidP="007924C7">
      <w:r>
        <w:t>взаимодействии металлической меди с концентрированной азотной кислотой по реакции</w:t>
      </w:r>
    </w:p>
    <w:p w:rsidR="007924C7" w:rsidRDefault="007924C7" w:rsidP="007924C7">
      <w:r>
        <w:t>Си + H N 03 -» Cu(N 03)2 + N 02T + Н20. (А.9)</w:t>
      </w:r>
    </w:p>
    <w:p w:rsidR="007924C7" w:rsidRDefault="007924C7" w:rsidP="007924C7">
      <w:r>
        <w:t>Модельную смесь в испытательном стенде создают путем дозирования чистого газа окислов азота N 02</w:t>
      </w:r>
    </w:p>
    <w:p w:rsidR="007924C7" w:rsidRDefault="007924C7" w:rsidP="007924C7">
      <w:r>
        <w:t>(получаемого указанным способом) с помощью шприца вместимостью 20 мл, вводимого через пробоотборник,</w:t>
      </w:r>
    </w:p>
    <w:p w:rsidR="007924C7" w:rsidRDefault="007924C7" w:rsidP="007924C7">
      <w:r>
        <w:t>вмонтированный в камеру. Начальная концентрация отдельного компонента при нормальных условиях должна</w:t>
      </w:r>
    </w:p>
    <w:p w:rsidR="007924C7" w:rsidRDefault="007924C7" w:rsidP="007924C7">
      <w:r>
        <w:t>составлять для окислов азота — 4 мг/м3.</w:t>
      </w:r>
    </w:p>
    <w:p w:rsidR="007924C7" w:rsidRDefault="007924C7" w:rsidP="007924C7">
      <w:r>
        <w:t>Объем дозированного чистого газа окислов азота N 0 2 V, мл, вычисляют по формуле</w:t>
      </w:r>
    </w:p>
    <w:p w:rsidR="007924C7" w:rsidRDefault="007924C7" w:rsidP="007924C7">
      <w:r>
        <w:t>V = К- Кст- С0</w:t>
      </w:r>
    </w:p>
    <w:p w:rsidR="007924C7" w:rsidRDefault="007924C7" w:rsidP="007924C7">
      <w:r>
        <w:t>Рс т(273 + 1{)</w:t>
      </w:r>
    </w:p>
    <w:p w:rsidR="007924C7" w:rsidRDefault="007924C7" w:rsidP="007924C7">
      <w:r>
        <w:t>Л (273 + tCT) ’</w:t>
      </w:r>
    </w:p>
    <w:p w:rsidR="007924C7" w:rsidRDefault="007924C7" w:rsidP="007924C7">
      <w:r>
        <w:t>(А. 10)</w:t>
      </w:r>
    </w:p>
    <w:p w:rsidR="007924C7" w:rsidRDefault="007924C7" w:rsidP="007924C7">
      <w:r>
        <w:t>где К — отношение объема грамм-молекулы газа при нормальных условиях к его молекулярному весу;</w:t>
      </w:r>
    </w:p>
    <w:p w:rsidR="007924C7" w:rsidRDefault="007924C7" w:rsidP="007924C7">
      <w:r>
        <w:t>^ no2 = 0,48;</w:t>
      </w:r>
    </w:p>
    <w:p w:rsidR="007924C7" w:rsidRDefault="007924C7" w:rsidP="007924C7">
      <w:r>
        <w:t>Кст — геометрический объем стенда, м3;</w:t>
      </w:r>
    </w:p>
    <w:p w:rsidR="007924C7" w:rsidRDefault="007924C7" w:rsidP="007924C7">
      <w:r>
        <w:t>С0 — см. формулу (А.4);</w:t>
      </w:r>
    </w:p>
    <w:p w:rsidR="007924C7" w:rsidRDefault="007924C7" w:rsidP="007924C7">
      <w:r>
        <w:lastRenderedPageBreak/>
        <w:t>РС1 — барометрическое давление в стенде, мм рт. ст.;</w:t>
      </w:r>
    </w:p>
    <w:p w:rsidR="007924C7" w:rsidRDefault="007924C7" w:rsidP="007924C7">
      <w:r>
        <w:t>Р\ — барометрическое давление в лаборатории, мм рт. ст.;</w:t>
      </w:r>
    </w:p>
    <w:p w:rsidR="007924C7" w:rsidRDefault="007924C7" w:rsidP="007924C7">
      <w:r>
        <w:t>t\ — температура воздуха в лаборатории, °С;</w:t>
      </w:r>
    </w:p>
    <w:p w:rsidR="007924C7" w:rsidRDefault="007924C7" w:rsidP="007924C7">
      <w:r>
        <w:t>tcl — температура воздуха в стенде, °С.</w:t>
      </w:r>
    </w:p>
    <w:p w:rsidR="007924C7" w:rsidRDefault="007924C7" w:rsidP="007924C7">
      <w:r>
        <w:t>А.2.2.5 Проведение испытания</w:t>
      </w:r>
    </w:p>
    <w:p w:rsidR="007924C7" w:rsidRDefault="007924C7" w:rsidP="007924C7">
      <w:r>
        <w:t>Измерение степени очистки воздуха от окислов азота проводят в следующем порядке:</w:t>
      </w:r>
    </w:p>
    <w:p w:rsidR="007924C7" w:rsidRDefault="007924C7" w:rsidP="007924C7">
      <w:r>
        <w:t>- воздухоочиститель устанавливают в герметичной камере;</w:t>
      </w:r>
    </w:p>
    <w:p w:rsidR="007924C7" w:rsidRDefault="007924C7" w:rsidP="007924C7">
      <w:r>
        <w:t>- в камере создают исходную смесь заданной концентрации;</w:t>
      </w:r>
    </w:p>
    <w:p w:rsidR="007924C7" w:rsidRDefault="007924C7" w:rsidP="007924C7">
      <w:r>
        <w:t>- к четырехходовому крану присоединяют индикаторную трубку (конец трубки предварительно отламы­</w:t>
      </w:r>
    </w:p>
    <w:p w:rsidR="007924C7" w:rsidRDefault="007924C7" w:rsidP="007924C7">
      <w:r>
        <w:t>вают) для анализа окислов азота и помещают в сосуд Дьюара с температурой 40 °С, кран ставят в положение,</w:t>
      </w:r>
    </w:p>
    <w:p w:rsidR="007924C7" w:rsidRDefault="007924C7" w:rsidP="007924C7">
      <w:r>
        <w:t>отключающее трубку от основной линии;</w:t>
      </w:r>
    </w:p>
    <w:p w:rsidR="007924C7" w:rsidRDefault="007924C7" w:rsidP="007924C7">
      <w:r>
        <w:t>- трехходовым краном подключают пенный измеритель расхода газа к линии анализа окислов азота и с</w:t>
      </w:r>
    </w:p>
    <w:p w:rsidR="007924C7" w:rsidRDefault="007924C7" w:rsidP="007924C7">
      <w:r>
        <w:t>помощью вакуумного насоса через регулировочный кран по реометру создают расход 0,5 л/мин;</w:t>
      </w:r>
    </w:p>
    <w:p w:rsidR="007924C7" w:rsidRDefault="007924C7" w:rsidP="007924C7">
      <w:r>
        <w:t>- проводят измерение степени очистки воздуха от окислов азота, определенная концентрация которых</w:t>
      </w:r>
    </w:p>
    <w:p w:rsidR="007924C7" w:rsidRDefault="007924C7" w:rsidP="007924C7">
      <w:r>
        <w:t>была создана в стенде. Для этого включают воздухоочиститель и через каждые 30 с работы, считая с момента</w:t>
      </w:r>
    </w:p>
    <w:p w:rsidR="007924C7" w:rsidRDefault="007924C7" w:rsidP="007924C7">
      <w:r>
        <w:t>его включения, проводят отбор проб газовой смеси окислов азота на анализ;</w:t>
      </w:r>
    </w:p>
    <w:p w:rsidR="007924C7" w:rsidRDefault="007924C7" w:rsidP="007924C7">
      <w:r>
        <w:t>- трехходовым краном стенд подключают к линии анализа окислов азота. Пенный измеритель отключают.</w:t>
      </w:r>
    </w:p>
    <w:p w:rsidR="007924C7" w:rsidRDefault="007924C7" w:rsidP="007924C7">
      <w:r>
        <w:t>Проводят продувку линии анализируемой смесью в течение 1,0—1,5 мин. Включают секундомер и четыреххо­</w:t>
      </w:r>
    </w:p>
    <w:p w:rsidR="007924C7" w:rsidRDefault="007924C7" w:rsidP="007924C7">
      <w:r>
        <w:t>довым краном вводят индикаторную трубку в поток анализируемой смеси. Объем пропускаемой смеси должен</w:t>
      </w:r>
    </w:p>
    <w:p w:rsidR="007924C7" w:rsidRDefault="007924C7" w:rsidP="007924C7">
      <w:r>
        <w:t>быть равен 1 л, время пропускания — 2 мин;</w:t>
      </w:r>
    </w:p>
    <w:p w:rsidR="007924C7" w:rsidRDefault="007924C7" w:rsidP="007924C7">
      <w:r>
        <w:t>- четырехходовым краном индикаторную трубку отключают от линии, вынимают из сосуда Дьюара и по</w:t>
      </w:r>
    </w:p>
    <w:p w:rsidR="007924C7" w:rsidRDefault="007924C7" w:rsidP="007924C7">
      <w:r>
        <w:t>величине окрашенного слоя определяют концентрацию окислов азота в объемных процентах. Пересчет</w:t>
      </w:r>
    </w:p>
    <w:p w:rsidR="007924C7" w:rsidRDefault="007924C7" w:rsidP="007924C7">
      <w:r>
        <w:t>концентрации в другие размерности проводят по таблице А.6.</w:t>
      </w:r>
    </w:p>
    <w:p w:rsidR="007924C7" w:rsidRDefault="007924C7" w:rsidP="007924C7">
      <w:r>
        <w:lastRenderedPageBreak/>
        <w:t>Т а б л и ц а А.6</w:t>
      </w:r>
    </w:p>
    <w:p w:rsidR="007924C7" w:rsidRDefault="007924C7" w:rsidP="007924C7">
      <w:r>
        <w:t>Показания на калиброван­</w:t>
      </w:r>
    </w:p>
    <w:p w:rsidR="007924C7" w:rsidRDefault="007924C7" w:rsidP="007924C7">
      <w:r>
        <w:t>ной трубке CNq2 , % в</w:t>
      </w:r>
    </w:p>
    <w:p w:rsidR="007924C7" w:rsidRDefault="007924C7" w:rsidP="007924C7">
      <w:r>
        <w:t>1000 мл</w:t>
      </w:r>
    </w:p>
    <w:p w:rsidR="007924C7" w:rsidRDefault="007924C7" w:rsidP="007924C7">
      <w:r>
        <w:t>Концентрация окислов</w:t>
      </w:r>
    </w:p>
    <w:p w:rsidR="007924C7" w:rsidRDefault="007924C7" w:rsidP="007924C7">
      <w:r>
        <w:t>азота, мл/1000 мл</w:t>
      </w:r>
    </w:p>
    <w:p w:rsidR="007924C7" w:rsidRDefault="007924C7" w:rsidP="007924C7">
      <w:r>
        <w:t>Концентрация окислов</w:t>
      </w:r>
    </w:p>
    <w:p w:rsidR="007924C7" w:rsidRDefault="007924C7" w:rsidP="007924C7">
      <w:r>
        <w:t>азота, мл/м3</w:t>
      </w:r>
    </w:p>
    <w:p w:rsidR="007924C7" w:rsidRDefault="007924C7" w:rsidP="007924C7">
      <w:r>
        <w:t>Концентрация окислов</w:t>
      </w:r>
    </w:p>
    <w:p w:rsidR="007924C7" w:rsidRDefault="007924C7" w:rsidP="007924C7">
      <w:r>
        <w:t>азота, мг/мЗ, в пересчете на</w:t>
      </w:r>
    </w:p>
    <w:p w:rsidR="007924C7" w:rsidRDefault="007924C7" w:rsidP="007924C7">
      <w:r>
        <w:t>n o 2</w:t>
      </w:r>
    </w:p>
    <w:p w:rsidR="007924C7" w:rsidRDefault="007924C7" w:rsidP="007924C7">
      <w:r>
        <w:t>0,00010 0,0010 1,0 2,05</w:t>
      </w:r>
    </w:p>
    <w:p w:rsidR="007924C7" w:rsidRDefault="007924C7" w:rsidP="007924C7">
      <w:r>
        <w:t>0,00020 0,0020 2,0 4,10</w:t>
      </w:r>
    </w:p>
    <w:p w:rsidR="007924C7" w:rsidRDefault="007924C7" w:rsidP="007924C7">
      <w:r>
        <w:t>0,00035 0,0035 3,5 7,15</w:t>
      </w:r>
    </w:p>
    <w:p w:rsidR="007924C7" w:rsidRDefault="007924C7" w:rsidP="007924C7">
      <w:r>
        <w:t>0,00050 0,0050 5,0 10,25</w:t>
      </w:r>
    </w:p>
    <w:p w:rsidR="007924C7" w:rsidRDefault="007924C7" w:rsidP="007924C7">
      <w:r>
        <w:t>0,00075 0,0075 7,5 15,35</w:t>
      </w:r>
    </w:p>
    <w:p w:rsidR="007924C7" w:rsidRDefault="007924C7" w:rsidP="007924C7">
      <w:r>
        <w:t>0,00100 0,0100 10,0 20,50</w:t>
      </w:r>
    </w:p>
    <w:p w:rsidR="007924C7" w:rsidRDefault="007924C7" w:rsidP="007924C7">
      <w:r>
        <w:t>19</w:t>
      </w:r>
    </w:p>
    <w:p w:rsidR="007924C7" w:rsidRDefault="007924C7" w:rsidP="007924C7">
      <w:r>
        <w:t>ГОСТ 26813-99</w:t>
      </w:r>
    </w:p>
    <w:p w:rsidR="007924C7" w:rsidRDefault="007924C7" w:rsidP="007924C7">
      <w:r>
        <w:t>Окончание таблицы А.6</w:t>
      </w:r>
    </w:p>
    <w:p w:rsidR="007924C7" w:rsidRDefault="007924C7" w:rsidP="007924C7">
      <w:r>
        <w:t>Показания на калиброван­</w:t>
      </w:r>
    </w:p>
    <w:p w:rsidR="007924C7" w:rsidRDefault="007924C7" w:rsidP="007924C7">
      <w:r>
        <w:t>ной трубке CNq2 , % в</w:t>
      </w:r>
    </w:p>
    <w:p w:rsidR="007924C7" w:rsidRDefault="007924C7" w:rsidP="007924C7">
      <w:r>
        <w:t>1000 мл</w:t>
      </w:r>
    </w:p>
    <w:p w:rsidR="007924C7" w:rsidRDefault="007924C7" w:rsidP="007924C7">
      <w:r>
        <w:t>Концентрация окислов</w:t>
      </w:r>
    </w:p>
    <w:p w:rsidR="007924C7" w:rsidRDefault="007924C7" w:rsidP="007924C7">
      <w:r>
        <w:t>азота, мл/1000 мл</w:t>
      </w:r>
    </w:p>
    <w:p w:rsidR="007924C7" w:rsidRDefault="007924C7" w:rsidP="007924C7">
      <w:r>
        <w:t>Концентрация окислов</w:t>
      </w:r>
    </w:p>
    <w:p w:rsidR="007924C7" w:rsidRDefault="007924C7" w:rsidP="007924C7">
      <w:r>
        <w:t>азота, мл/м3</w:t>
      </w:r>
    </w:p>
    <w:p w:rsidR="007924C7" w:rsidRDefault="007924C7" w:rsidP="007924C7">
      <w:r>
        <w:t>Концентрация окислов</w:t>
      </w:r>
    </w:p>
    <w:p w:rsidR="007924C7" w:rsidRDefault="007924C7" w:rsidP="007924C7">
      <w:r>
        <w:t>азота, мг/мЗ, в пересчете</w:t>
      </w:r>
    </w:p>
    <w:p w:rsidR="007924C7" w:rsidRDefault="007924C7" w:rsidP="007924C7">
      <w:r>
        <w:lastRenderedPageBreak/>
        <w:t>на N 02</w:t>
      </w:r>
    </w:p>
    <w:p w:rsidR="007924C7" w:rsidRDefault="007924C7" w:rsidP="007924C7">
      <w:r>
        <w:t>0,00150 0,0150 15,0 30,75</w:t>
      </w:r>
    </w:p>
    <w:p w:rsidR="007924C7" w:rsidRDefault="007924C7" w:rsidP="007924C7">
      <w:r>
        <w:t>0,00200 0,0200 20,0 41,00</w:t>
      </w:r>
    </w:p>
    <w:p w:rsidR="007924C7" w:rsidRDefault="007924C7" w:rsidP="007924C7">
      <w:r>
        <w:t>0,00300 0,0300 30,0 62,50</w:t>
      </w:r>
    </w:p>
    <w:p w:rsidR="007924C7" w:rsidRDefault="007924C7" w:rsidP="007924C7">
      <w:r>
        <w:t>0,00400 0,0400 40,0 82,00</w:t>
      </w:r>
    </w:p>
    <w:p w:rsidR="007924C7" w:rsidRDefault="007924C7" w:rsidP="007924C7">
      <w:r>
        <w:t>0,00500 0,0500 50,0 102,50</w:t>
      </w:r>
    </w:p>
    <w:p w:rsidR="007924C7" w:rsidRDefault="007924C7" w:rsidP="007924C7">
      <w:r>
        <w:t>При анализе объемов пропущенного воздуха более 1 л пересчет концентрации С, мг/м3, проводят по</w:t>
      </w:r>
    </w:p>
    <w:p w:rsidR="007924C7" w:rsidRDefault="007924C7" w:rsidP="007924C7">
      <w:r>
        <w:t>формуле</w:t>
      </w:r>
    </w:p>
    <w:p w:rsidR="007924C7" w:rsidRDefault="007924C7" w:rsidP="007924C7">
      <w:r>
        <w:t>С (А. 11)</w:t>
      </w:r>
    </w:p>
    <w:p w:rsidR="007924C7" w:rsidRDefault="007924C7" w:rsidP="007924C7">
      <w:r>
        <w:t>где Ci — концентрация компонента, рассчитанная на 1 л пропускаемой смеси, мг/м3;</w:t>
      </w:r>
    </w:p>
    <w:p w:rsidR="007924C7" w:rsidRDefault="007924C7" w:rsidP="007924C7">
      <w:r>
        <w:t>Vnp — приведенный объем, то есть отношение объема фактически пропущенного воздуха к объему,</w:t>
      </w:r>
    </w:p>
    <w:p w:rsidR="007924C7" w:rsidRDefault="007924C7" w:rsidP="007924C7">
      <w:r>
        <w:t>равному 1 л.</w:t>
      </w:r>
    </w:p>
    <w:p w:rsidR="007924C7" w:rsidRDefault="007924C7" w:rsidP="007924C7">
      <w:r>
        <w:t>За меру эффективности очистки воздуха от окислов азота принимают относительное снижение концент­</w:t>
      </w:r>
    </w:p>
    <w:p w:rsidR="007924C7" w:rsidRDefault="007924C7" w:rsidP="007924C7">
      <w:r>
        <w:t>рации токсичного компонента в стенде за 2 мин непрерывной работы воздухоочистителя, что соответствует 1 ч</w:t>
      </w:r>
    </w:p>
    <w:p w:rsidR="007924C7" w:rsidRDefault="007924C7" w:rsidP="007924C7">
      <w:r>
        <w:t>его эксплуатации в бытовом помещении.</w:t>
      </w:r>
    </w:p>
    <w:p w:rsidR="007924C7" w:rsidRDefault="007924C7" w:rsidP="007924C7">
      <w:r>
        <w:t>Эффективность рассчитывают, как указано в А.2.1.5.</w:t>
      </w:r>
    </w:p>
    <w:p w:rsidR="007924C7" w:rsidRDefault="007924C7" w:rsidP="007924C7">
      <w:r>
        <w:t>Пересчет времени работы воздухоочистителя в условиях стенда на соответствующее время в условиях</w:t>
      </w:r>
    </w:p>
    <w:p w:rsidR="007924C7" w:rsidRDefault="007924C7" w:rsidP="007924C7">
      <w:r>
        <w:t>кухни — по А.2.1.5.</w:t>
      </w:r>
    </w:p>
    <w:p w:rsidR="007924C7" w:rsidRDefault="007924C7" w:rsidP="007924C7">
      <w:r>
        <w:t>ПРИЛОЖЕНИЕ Б</w:t>
      </w:r>
    </w:p>
    <w:p w:rsidR="007924C7" w:rsidRDefault="007924C7" w:rsidP="007924C7">
      <w:r>
        <w:t>(обязательное)</w:t>
      </w:r>
    </w:p>
    <w:p w:rsidR="007924C7" w:rsidRDefault="007924C7" w:rsidP="007924C7">
      <w:r>
        <w:t>Метод определения вероятности возникновения пожара от воздухоочистителя</w:t>
      </w:r>
    </w:p>
    <w:p w:rsidR="007924C7" w:rsidRDefault="007924C7" w:rsidP="007924C7">
      <w:r>
        <w:t>Б. 1 Условия испытаний</w:t>
      </w:r>
    </w:p>
    <w:p w:rsidR="007924C7" w:rsidRDefault="007924C7" w:rsidP="007924C7">
      <w:r>
        <w:t>Испытания воздухоочистителей проводят в помещении с нормальными климатическими условиями:</w:t>
      </w:r>
    </w:p>
    <w:p w:rsidR="007924C7" w:rsidRDefault="007924C7" w:rsidP="007924C7">
      <w:r>
        <w:t>- температура окружающего воздуха — плюс (25±10) °С,</w:t>
      </w:r>
    </w:p>
    <w:p w:rsidR="007924C7" w:rsidRDefault="007924C7" w:rsidP="007924C7">
      <w:r>
        <w:t>- относительная влажность воздуха — 45—80 %,</w:t>
      </w:r>
    </w:p>
    <w:p w:rsidR="007924C7" w:rsidRDefault="007924C7" w:rsidP="007924C7">
      <w:r>
        <w:lastRenderedPageBreak/>
        <w:t>- атмосферное давление — 84,0—106,7 кПа [(630—800) мм рт. ст.]</w:t>
      </w:r>
    </w:p>
    <w:p w:rsidR="007924C7" w:rsidRDefault="007924C7" w:rsidP="007924C7">
      <w:r>
        <w:t>Испытания воздухоочистителей проводят при напряжении питающей сети (242±5) В.</w:t>
      </w:r>
    </w:p>
    <w:p w:rsidR="007924C7" w:rsidRDefault="007924C7" w:rsidP="007924C7">
      <w:r>
        <w:t>Б.2 Средства испытаний</w:t>
      </w:r>
    </w:p>
    <w:p w:rsidR="007924C7" w:rsidRDefault="007924C7" w:rsidP="007924C7">
      <w:r>
        <w:t>Б.2.1 Испытания проводят на стенде, который представляет собой испытательный угол в виде трех граней</w:t>
      </w:r>
    </w:p>
    <w:p w:rsidR="007924C7" w:rsidRDefault="007924C7" w:rsidP="007924C7">
      <w:r>
        <w:t>куба с длиной ребра (1300± 10) мм. Стенд позволяет регистрировать электрические и тепловые параметры</w:t>
      </w:r>
    </w:p>
    <w:p w:rsidR="007924C7" w:rsidRDefault="007924C7" w:rsidP="007924C7">
      <w:r>
        <w:t>воздухоочистителя в каждом характерном пожароопасном режиме работы. Электрическая схема испытательного</w:t>
      </w:r>
    </w:p>
    <w:p w:rsidR="007924C7" w:rsidRDefault="007924C7" w:rsidP="007924C7">
      <w:r>
        <w:t>стенда приведена на рисунке Б. 1. Стенд для испытания воздухоочистителей на пожарную опасность располагают</w:t>
      </w:r>
    </w:p>
    <w:p w:rsidR="007924C7" w:rsidRDefault="007924C7" w:rsidP="007924C7">
      <w:r>
        <w:t>в помещении с негорючими стенами и оборудуют системой вентиляции для удаления продуктов горения.</w:t>
      </w:r>
    </w:p>
    <w:p w:rsidR="007924C7" w:rsidRDefault="007924C7" w:rsidP="007924C7">
      <w:r>
        <w:t>Температуру измеряют термопреобразователями ТХА с диаметром спая 0,2—0,5 мм.</w:t>
      </w:r>
    </w:p>
    <w:p w:rsidR="007924C7" w:rsidRDefault="007924C7" w:rsidP="007924C7">
      <w:r>
        <w:t>И О — испытуемый образец воздухоочистителя; П — потенциометр автоматический типа КСП-4; 77, Т2, ТЗ — термопреобразо­</w:t>
      </w:r>
    </w:p>
    <w:p w:rsidR="007924C7" w:rsidRDefault="007924C7" w:rsidP="007924C7">
      <w:r>
        <w:t>ватели; Тр — регулятор напряжения типа РНО-250; А — амперметр; V— вольтметр; В — высоковольтный испытательный прибор</w:t>
      </w:r>
    </w:p>
    <w:p w:rsidR="007924C7" w:rsidRDefault="007924C7" w:rsidP="007924C7">
      <w:r>
        <w:t>Рисунок Б.1 — Электрическая схема испытательного стенда</w:t>
      </w:r>
    </w:p>
    <w:p w:rsidR="007924C7" w:rsidRDefault="007924C7" w:rsidP="007924C7">
      <w:r>
        <w:t>20</w:t>
      </w:r>
    </w:p>
    <w:p w:rsidR="007924C7" w:rsidRDefault="007924C7" w:rsidP="007924C7">
      <w:r>
        <w:t>ГОСТ 26813-99</w:t>
      </w:r>
    </w:p>
    <w:p w:rsidR="007924C7" w:rsidRDefault="007924C7" w:rsidP="007924C7">
      <w:r>
        <w:t>Перечень приборов, используемых при испытаниях, должен соответствовать приведенному в таблице Б.1.</w:t>
      </w:r>
    </w:p>
    <w:p w:rsidR="007924C7" w:rsidRDefault="007924C7" w:rsidP="007924C7">
      <w:r>
        <w:t>Т а б л и ц а Б.1</w:t>
      </w:r>
    </w:p>
    <w:p w:rsidR="007924C7" w:rsidRDefault="007924C7" w:rsidP="007924C7">
      <w:r>
        <w:t>Наименование приборов</w:t>
      </w:r>
    </w:p>
    <w:p w:rsidR="007924C7" w:rsidRDefault="007924C7" w:rsidP="007924C7">
      <w:r>
        <w:t>и оборудования Класс точности Предел измерения и регулирования</w:t>
      </w:r>
    </w:p>
    <w:p w:rsidR="007924C7" w:rsidRDefault="007924C7" w:rsidP="007924C7">
      <w:r>
        <w:t>Высоковольтный испытательный при­</w:t>
      </w:r>
    </w:p>
    <w:p w:rsidR="007924C7" w:rsidRDefault="007924C7" w:rsidP="007924C7">
      <w:r>
        <w:t>бор типа ВИП-3 _ 0,1-2,5 кВ</w:t>
      </w:r>
    </w:p>
    <w:p w:rsidR="007924C7" w:rsidRDefault="007924C7" w:rsidP="007924C7">
      <w:r>
        <w:t>Измерительный комплект типа К-505 0,5 0-600 В,0 -1 0 А</w:t>
      </w:r>
    </w:p>
    <w:p w:rsidR="007924C7" w:rsidRDefault="007924C7" w:rsidP="007924C7">
      <w:r>
        <w:t>Регулятор напряжения типа РНО — 0-250 В</w:t>
      </w:r>
    </w:p>
    <w:p w:rsidR="007924C7" w:rsidRDefault="007924C7" w:rsidP="007924C7">
      <w:r>
        <w:t>Потенциометр автоматический типа</w:t>
      </w:r>
    </w:p>
    <w:p w:rsidR="007924C7" w:rsidRDefault="007924C7" w:rsidP="007924C7">
      <w:r>
        <w:t>КСП-4 0,5 0-400 °С</w:t>
      </w:r>
    </w:p>
    <w:p w:rsidR="007924C7" w:rsidRDefault="007924C7" w:rsidP="007924C7">
      <w:r>
        <w:lastRenderedPageBreak/>
        <w:t>Термопреобразователь типа ТХА — 0-400 °С</w:t>
      </w:r>
    </w:p>
    <w:p w:rsidR="007924C7" w:rsidRDefault="007924C7" w:rsidP="007924C7">
      <w:r>
        <w:t>Спиртовой термометр 2 0-100 °С</w:t>
      </w:r>
    </w:p>
    <w:p w:rsidR="007924C7" w:rsidRDefault="007924C7" w:rsidP="007924C7">
      <w:r>
        <w:t>Примечание —В испытаниях могут быть использованы приборы с метрологическими характе­</w:t>
      </w:r>
    </w:p>
    <w:p w:rsidR="007924C7" w:rsidRDefault="007924C7" w:rsidP="007924C7">
      <w:r>
        <w:t>ристиками не хуже приведенных в таблице.</w:t>
      </w:r>
    </w:p>
    <w:p w:rsidR="007924C7" w:rsidRDefault="007924C7" w:rsidP="007924C7">
      <w:r>
        <w:t>Б.З Проведение испытаний</w:t>
      </w:r>
    </w:p>
    <w:p w:rsidR="007924C7" w:rsidRDefault="007924C7" w:rsidP="007924C7">
      <w:r>
        <w:t>Испытания воздухоочистителей проводят в характерных пожароопасных режимах. Характерными пожа­</w:t>
      </w:r>
    </w:p>
    <w:p w:rsidR="007924C7" w:rsidRDefault="007924C7" w:rsidP="007924C7">
      <w:r>
        <w:t>роопасными режимами работы воздухоочистителя являются:</w:t>
      </w:r>
    </w:p>
    <w:p w:rsidR="007924C7" w:rsidRDefault="007924C7" w:rsidP="007924C7">
      <w:r>
        <w:t>- заторможенный ротор электродвигателя вентилятора;</w:t>
      </w:r>
    </w:p>
    <w:p w:rsidR="007924C7" w:rsidRDefault="007924C7" w:rsidP="007924C7">
      <w:r>
        <w:t>- короткое замыкание в обмотке электродвигателя вентилятора;</w:t>
      </w:r>
    </w:p>
    <w:p w:rsidR="007924C7" w:rsidRDefault="007924C7" w:rsidP="007924C7">
      <w:r>
        <w:t>- короткое замыкание (пробой) в конденсаторе регулятора скорости вращения электродвигателя венти­</w:t>
      </w:r>
    </w:p>
    <w:p w:rsidR="007924C7" w:rsidRDefault="007924C7" w:rsidP="007924C7">
      <w:r>
        <w:t>лятора.</w:t>
      </w:r>
    </w:p>
    <w:p w:rsidR="007924C7" w:rsidRDefault="007924C7" w:rsidP="007924C7">
      <w:r>
        <w:t>При наличии в воздухоочистителе, кроме электродвигателя и блока регулирования частоты его вращения,</w:t>
      </w:r>
    </w:p>
    <w:p w:rsidR="007924C7" w:rsidRDefault="007924C7" w:rsidP="007924C7">
      <w:r>
        <w:t>других пожароопасных узлов перечень характерных пожароопасных режимов должен быть приведен в техни­</w:t>
      </w:r>
    </w:p>
    <w:p w:rsidR="007924C7" w:rsidRDefault="007924C7" w:rsidP="007924C7">
      <w:r>
        <w:t>ческих условиях для конкретных схемно-конструктивных исполнений воздухоочистителей.</w:t>
      </w:r>
    </w:p>
    <w:p w:rsidR="007924C7" w:rsidRDefault="007924C7" w:rsidP="007924C7">
      <w:r>
        <w:t>В каждом пожароопасном режиме проводят по десять испытаний. Причем, испытания проводят от</w:t>
      </w:r>
    </w:p>
    <w:p w:rsidR="007924C7" w:rsidRDefault="007924C7" w:rsidP="007924C7">
      <w:r>
        <w:t>наиболее легкого режима к наиболее тяжелому. Допускается проведение повторных испытаний на образцах,</w:t>
      </w:r>
    </w:p>
    <w:p w:rsidR="007924C7" w:rsidRDefault="007924C7" w:rsidP="007924C7">
      <w:r>
        <w:t>вышедших из строя, при условии замены отказавших комплектующих. Перед проведением повторных испы­</w:t>
      </w:r>
    </w:p>
    <w:p w:rsidR="007924C7" w:rsidRDefault="007924C7" w:rsidP="007924C7">
      <w:r>
        <w:t>таний образцы, восстановленные заменой комплектующих, подлежат кондиционированию при нормальных</w:t>
      </w:r>
    </w:p>
    <w:p w:rsidR="007924C7" w:rsidRDefault="007924C7" w:rsidP="007924C7">
      <w:r>
        <w:t>климатических условиях в течение 24 ч.</w:t>
      </w:r>
    </w:p>
    <w:p w:rsidR="007924C7" w:rsidRDefault="007924C7" w:rsidP="007924C7">
      <w:r>
        <w:t>Испытания в аварийных режимах прекращают при установившихся значениях температур на конструк­</w:t>
      </w:r>
    </w:p>
    <w:p w:rsidR="007924C7" w:rsidRDefault="007924C7" w:rsidP="007924C7">
      <w:r>
        <w:t>ционных материалах, при достижении критических температур, а также при воспламенении образца.</w:t>
      </w:r>
    </w:p>
    <w:p w:rsidR="007924C7" w:rsidRDefault="007924C7" w:rsidP="007924C7">
      <w:r>
        <w:t>Перед испытаниями воздухоочиститель располагают в испытательном углу стенда в рабочем положении,</w:t>
      </w:r>
    </w:p>
    <w:p w:rsidR="007924C7" w:rsidRDefault="007924C7" w:rsidP="007924C7">
      <w:r>
        <w:lastRenderedPageBreak/>
        <w:t>обеспечивающем возможность визуального наблюдения за поведением конструкции.</w:t>
      </w:r>
    </w:p>
    <w:p w:rsidR="007924C7" w:rsidRDefault="007924C7" w:rsidP="007924C7">
      <w:r>
        <w:t>Перед проведением испытаний осуществляют подготовку образцов для создания аварийных режимов:</w:t>
      </w:r>
    </w:p>
    <w:p w:rsidR="007924C7" w:rsidRDefault="007924C7" w:rsidP="007924C7">
      <w:r>
        <w:t>- тормозят электродвигатель вентилятора;</w:t>
      </w:r>
    </w:p>
    <w:p w:rsidR="007924C7" w:rsidRDefault="007924C7" w:rsidP="007924C7">
      <w:r>
        <w:t>- закорачивают выводы обмотки электродвигателя вентилятора;</w:t>
      </w:r>
    </w:p>
    <w:p w:rsidR="007924C7" w:rsidRDefault="007924C7" w:rsidP="007924C7">
      <w:r>
        <w:t>- пробивают повышенным напряжением конденсатор регулятора скорости вращения электродвигателя</w:t>
      </w:r>
    </w:p>
    <w:p w:rsidR="007924C7" w:rsidRDefault="007924C7" w:rsidP="007924C7">
      <w:r>
        <w:t>вентилятора;</w:t>
      </w:r>
    </w:p>
    <w:p w:rsidR="007924C7" w:rsidRDefault="007924C7" w:rsidP="007924C7">
      <w:r>
        <w:t>- имитируют другие пожароопасные режимы, обусловленные особенностями конструкции воздухоочис­</w:t>
      </w:r>
    </w:p>
    <w:p w:rsidR="007924C7" w:rsidRDefault="007924C7" w:rsidP="007924C7">
      <w:r>
        <w:t>тителя.</w:t>
      </w:r>
    </w:p>
    <w:p w:rsidR="007924C7" w:rsidRDefault="007924C7" w:rsidP="007924C7">
      <w:r>
        <w:t>Термопреобразователи располагают на изоляционных материалах в местах наибольшего нагрева элемен­</w:t>
      </w:r>
    </w:p>
    <w:p w:rsidR="007924C7" w:rsidRDefault="007924C7" w:rsidP="007924C7">
      <w:r>
        <w:t>тов конструкции:</w:t>
      </w:r>
    </w:p>
    <w:p w:rsidR="007924C7" w:rsidRDefault="007924C7" w:rsidP="007924C7">
      <w:r>
        <w:t>- на поверхности обмотки электродвигателя вентилятора;</w:t>
      </w:r>
    </w:p>
    <w:p w:rsidR="007924C7" w:rsidRDefault="007924C7" w:rsidP="007924C7">
      <w:r>
        <w:t>- на конденсаторе регулятора скорости вращения электродвигателя вентилятора;</w:t>
      </w:r>
    </w:p>
    <w:p w:rsidR="007924C7" w:rsidRDefault="007924C7" w:rsidP="007924C7">
      <w:r>
        <w:t>- у контактов клеммной панели.</w:t>
      </w:r>
    </w:p>
    <w:p w:rsidR="007924C7" w:rsidRDefault="007924C7" w:rsidP="007924C7">
      <w:r>
        <w:t>Крепление термопреобразователей следует осуществлять механически или с помощью клея.</w:t>
      </w:r>
    </w:p>
    <w:p w:rsidR="007924C7" w:rsidRDefault="007924C7" w:rsidP="007924C7">
      <w:r>
        <w:t>В процессе испытаний, в каждом из режимов, измеренное значение сравнивают с критическим значением</w:t>
      </w:r>
    </w:p>
    <w:p w:rsidR="007924C7" w:rsidRDefault="007924C7" w:rsidP="007924C7">
      <w:r>
        <w:t>температуры для изоляционных материалов, используемых в конструкции воздухоочистителя.</w:t>
      </w:r>
    </w:p>
    <w:p w:rsidR="007924C7" w:rsidRDefault="007924C7" w:rsidP="007924C7">
      <w:r>
        <w:t>Критическую температуру принимают равной 175 °С.</w:t>
      </w:r>
    </w:p>
    <w:p w:rsidR="007924C7" w:rsidRDefault="007924C7" w:rsidP="007924C7">
      <w:r>
        <w:t>Продолжительность испытания в каждом из режимов — до достижения элементами воздухоочистителя</w:t>
      </w:r>
    </w:p>
    <w:p w:rsidR="007924C7" w:rsidRDefault="007924C7" w:rsidP="007924C7">
      <w:r>
        <w:t>установившейся температуры с последующей выдержкой при этой температуре в течение 30 мин.</w:t>
      </w:r>
    </w:p>
    <w:p w:rsidR="007924C7" w:rsidRDefault="007924C7" w:rsidP="007924C7">
      <w:r>
        <w:t>Температуру считают установившейся, если она изменяется в течение одного часа не более чем на ±5 °С.</w:t>
      </w:r>
    </w:p>
    <w:p w:rsidR="007924C7" w:rsidRDefault="007924C7" w:rsidP="007924C7">
      <w:r>
        <w:t>При быстротечных испытаниях, сопровождаемых выходом из строя узлов воздухоочистителей, за измеренное</w:t>
      </w:r>
    </w:p>
    <w:p w:rsidR="007924C7" w:rsidRDefault="007924C7" w:rsidP="007924C7">
      <w:r>
        <w:t>значение принимают максимальное значение температуры, достигнутой в эксперименте.</w:t>
      </w:r>
    </w:p>
    <w:p w:rsidR="007924C7" w:rsidRDefault="007924C7" w:rsidP="007924C7">
      <w:r>
        <w:t>21</w:t>
      </w:r>
    </w:p>
    <w:p w:rsidR="007924C7" w:rsidRDefault="007924C7" w:rsidP="007924C7">
      <w:r>
        <w:t>ГОСТ 26813-99</w:t>
      </w:r>
    </w:p>
    <w:p w:rsidR="007924C7" w:rsidRDefault="007924C7" w:rsidP="007924C7">
      <w:r>
        <w:lastRenderedPageBreak/>
        <w:t>Испытания могут быть прекращены при достижении элементами воздухоочистителя критических темпе­</w:t>
      </w:r>
    </w:p>
    <w:p w:rsidR="007924C7" w:rsidRDefault="007924C7" w:rsidP="007924C7">
      <w:r>
        <w:t>ратур или при выходе его из строя.</w:t>
      </w:r>
    </w:p>
    <w:p w:rsidR="007924C7" w:rsidRDefault="007924C7" w:rsidP="007924C7">
      <w:r>
        <w:t>В процессе испытаний воздухоочистителей в единичных пожароопасных режимах по ГОСТ 12.1.004</w:t>
      </w:r>
    </w:p>
    <w:p w:rsidR="007924C7" w:rsidRDefault="007924C7" w:rsidP="007924C7">
      <w:r>
        <w:t>(формула 156) определяют QB(- — вероятность достижения горючими материалами критических температур по</w:t>
      </w:r>
    </w:p>
    <w:p w:rsidR="007924C7" w:rsidRDefault="007924C7" w:rsidP="007924C7">
      <w:r>
        <w:t>формуле</w:t>
      </w:r>
    </w:p>
    <w:p w:rsidR="007924C7" w:rsidRDefault="007924C7" w:rsidP="007924C7">
      <w:r>
        <w:t>&lt;?Bi = 1 - ®* , (Б.1)</w:t>
      </w:r>
    </w:p>
    <w:p w:rsidR="007924C7" w:rsidRDefault="007924C7" w:rsidP="007924C7">
      <w:r>
        <w:t>где ©/ — безразмерный параметр, значение которого выбирают по таблице Б.2 в зависимости от безразмер­</w:t>
      </w:r>
    </w:p>
    <w:p w:rsidR="007924C7" w:rsidRDefault="007924C7" w:rsidP="007924C7">
      <w:r>
        <w:t>ного параметра а,- в распределении Стьюдента, рассчитываемого по формуле</w:t>
      </w:r>
    </w:p>
    <w:p w:rsidR="007924C7" w:rsidRDefault="007924C7" w:rsidP="007924C7">
      <w:r>
        <w:t>Ш (Тк - Т ср)</w:t>
      </w:r>
    </w:p>
    <w:p w:rsidR="007924C7" w:rsidRDefault="007924C7" w:rsidP="007924C7">
      <w:r>
        <w:t>-------- К--------</w:t>
      </w:r>
    </w:p>
    <w:p w:rsidR="007924C7" w:rsidRDefault="007924C7" w:rsidP="007924C7">
      <w:r>
        <w:t>(Б.2)</w:t>
      </w:r>
    </w:p>
    <w:p w:rsidR="007924C7" w:rsidRDefault="007924C7" w:rsidP="007924C7">
      <w:r>
        <w:t>где Тк — критическая температура нагрева горючего материала;</w:t>
      </w:r>
    </w:p>
    <w:p w:rsidR="007924C7" w:rsidRDefault="007924C7" w:rsidP="007924C7">
      <w:r>
        <w:t>ГСр — среднее арифметическое значений температур, полученных при испытаниях в наиболее нагретом</w:t>
      </w:r>
    </w:p>
    <w:p w:rsidR="007924C7" w:rsidRDefault="007924C7" w:rsidP="007924C7">
      <w:r>
        <w:t>месте воздухоочистителя;</w:t>
      </w:r>
    </w:p>
    <w:p w:rsidR="007924C7" w:rsidRDefault="007924C7" w:rsidP="007924C7">
      <w:r>
        <w:t>Р,- — среднее квадратическое отклонение.</w:t>
      </w:r>
    </w:p>
    <w:p w:rsidR="007924C7" w:rsidRDefault="007924C7" w:rsidP="007924C7">
      <w:r>
        <w:t>Среднее арифметическое значений температур при испытаниях Гср определяют по формуле</w:t>
      </w:r>
    </w:p>
    <w:p w:rsidR="007924C7" w:rsidRDefault="007924C7" w:rsidP="007924C7">
      <w:r>
        <w:t>Т = J cp</w:t>
      </w:r>
    </w:p>
    <w:p w:rsidR="007924C7" w:rsidRDefault="007924C7" w:rsidP="007924C7">
      <w:r>
        <w:t>10 „</w:t>
      </w:r>
    </w:p>
    <w:p w:rsidR="007924C7" w:rsidRDefault="007924C7" w:rsidP="007924C7">
      <w:r>
        <w:t>i t</w:t>
      </w:r>
    </w:p>
    <w:p w:rsidR="007924C7" w:rsidRDefault="007924C7" w:rsidP="007924C7">
      <w:r>
        <w:t>ю</w:t>
      </w:r>
    </w:p>
    <w:p w:rsidR="007924C7" w:rsidRDefault="007924C7" w:rsidP="007924C7">
      <w:r>
        <w:t>(Б.З)</w:t>
      </w:r>
    </w:p>
    <w:p w:rsidR="007924C7" w:rsidRDefault="007924C7" w:rsidP="007924C7">
      <w:r>
        <w:t>Среднее квадратическое отклонение ру определяют по формуле</w:t>
      </w:r>
    </w:p>
    <w:p w:rsidR="007924C7" w:rsidRDefault="007924C7" w:rsidP="007924C7">
      <w:r>
        <w:t>ю</w:t>
      </w:r>
    </w:p>
    <w:p w:rsidR="007924C7" w:rsidRDefault="007924C7" w:rsidP="007924C7">
      <w:r>
        <w:t>£(7}- Гср)</w:t>
      </w:r>
    </w:p>
    <w:p w:rsidR="007924C7" w:rsidRDefault="007924C7" w:rsidP="007924C7">
      <w:r>
        <w:t>Н/ в.=у—----------- Q 9 (Б.4)</w:t>
      </w:r>
    </w:p>
    <w:p w:rsidR="007924C7" w:rsidRDefault="007924C7" w:rsidP="007924C7">
      <w:r>
        <w:t>где Tj — измеренная температура при j-ом измерении.</w:t>
      </w:r>
    </w:p>
    <w:p w:rsidR="007924C7" w:rsidRDefault="007924C7" w:rsidP="007924C7">
      <w:r>
        <w:lastRenderedPageBreak/>
        <w:t>Т а б л и ц а Б.2</w:t>
      </w:r>
    </w:p>
    <w:p w:rsidR="007924C7" w:rsidRDefault="007924C7" w:rsidP="007924C7">
      <w:r>
        <w:t>а 0 а 0 а 0</w:t>
      </w:r>
    </w:p>
    <w:p w:rsidR="007924C7" w:rsidRDefault="007924C7" w:rsidP="007924C7">
      <w:r>
        <w:t>0,0 0,000 1,2 0,736 2,8 0,975</w:t>
      </w:r>
    </w:p>
    <w:p w:rsidR="007924C7" w:rsidRDefault="007924C7" w:rsidP="007924C7">
      <w:r>
        <w:t>0,1 0,078 1,3 0,770 3,0 0,984</w:t>
      </w:r>
    </w:p>
    <w:p w:rsidR="007924C7" w:rsidRDefault="007924C7" w:rsidP="007924C7">
      <w:r>
        <w:t>0,2 0,154 1,4 0,800 3,2 0,983</w:t>
      </w:r>
    </w:p>
    <w:p w:rsidR="007924C7" w:rsidRDefault="007924C7" w:rsidP="007924C7">
      <w:r>
        <w:t>0,3 0,228 1,5 0,826 3,4 0,990</w:t>
      </w:r>
    </w:p>
    <w:p w:rsidR="007924C7" w:rsidRDefault="007924C7" w:rsidP="007924C7">
      <w:r>
        <w:t>0,4 0,300 1,6 0,852 3,6 0,992</w:t>
      </w:r>
    </w:p>
    <w:p w:rsidR="007924C7" w:rsidRDefault="007924C7" w:rsidP="007924C7">
      <w:r>
        <w:t>0,5 0,370 1,7 0,872 3,8 0,994</w:t>
      </w:r>
    </w:p>
    <w:p w:rsidR="007924C7" w:rsidRDefault="007924C7" w:rsidP="007924C7">
      <w:r>
        <w:t>0,6 0,434 1,8 0,890 4,0 0,996</w:t>
      </w:r>
    </w:p>
    <w:p w:rsidR="007924C7" w:rsidRDefault="007924C7" w:rsidP="007924C7">
      <w:r>
        <w:t>0,7 0,496 1,9 0,906 4,2 0,996</w:t>
      </w:r>
    </w:p>
    <w:p w:rsidR="007924C7" w:rsidRDefault="007924C7" w:rsidP="007924C7">
      <w:r>
        <w:t>0,8 0,554 2,0 0,920 4,4 0,998</w:t>
      </w:r>
    </w:p>
    <w:p w:rsidR="007924C7" w:rsidRDefault="007924C7" w:rsidP="007924C7">
      <w:r>
        <w:t>0,9 0,606 2,2 0,940 4,6 0,998</w:t>
      </w:r>
    </w:p>
    <w:p w:rsidR="007924C7" w:rsidRDefault="007924C7" w:rsidP="007924C7">
      <w:r>
        <w:t>1,0 0,654 2,4 0,956 4,8 0,998</w:t>
      </w:r>
    </w:p>
    <w:p w:rsidR="007924C7" w:rsidRDefault="007924C7" w:rsidP="007924C7">
      <w:r>
        <w:t>1Д 0,696 2,6 0,968 5,0 1,000</w:t>
      </w:r>
    </w:p>
    <w:p w:rsidR="007924C7" w:rsidRDefault="007924C7" w:rsidP="007924C7">
      <w:r>
        <w:t>Б.4 Испытание с заторможенным ротором электродвигателя вентилятора</w:t>
      </w:r>
    </w:p>
    <w:p w:rsidR="007924C7" w:rsidRDefault="007924C7" w:rsidP="007924C7">
      <w:r>
        <w:t>Перед испытаниями воздухоочистителя ротор электродвигателя вентилятора затормаживают любым</w:t>
      </w:r>
    </w:p>
    <w:p w:rsidR="007924C7" w:rsidRDefault="007924C7" w:rsidP="007924C7">
      <w:r>
        <w:t>устройством, обеспечивающим его неподвижное состояние.</w:t>
      </w:r>
    </w:p>
    <w:p w:rsidR="007924C7" w:rsidRDefault="007924C7" w:rsidP="007924C7">
      <w:r>
        <w:t>На поверхности обмотки электродвигателя вентилятора закрепляют термопреобразователь.</w:t>
      </w:r>
    </w:p>
    <w:p w:rsidR="007924C7" w:rsidRDefault="007924C7" w:rsidP="007924C7">
      <w:r>
        <w:t>Устанавливают воздухоочиститель в испытательном углу.</w:t>
      </w:r>
    </w:p>
    <w:p w:rsidR="007924C7" w:rsidRDefault="007924C7" w:rsidP="007924C7">
      <w:r>
        <w:t>Подают на воздухоочиститель напряжение питания.</w:t>
      </w:r>
    </w:p>
    <w:p w:rsidR="007924C7" w:rsidRDefault="007924C7" w:rsidP="007924C7">
      <w:r>
        <w:t>Регистрируют измеренные значения температур.</w:t>
      </w:r>
    </w:p>
    <w:p w:rsidR="007924C7" w:rsidRDefault="007924C7" w:rsidP="007924C7">
      <w:r>
        <w:t>Б.5 Испытания при коротком замыкании (КЗ) в обмотке электродвигателя вентилятора</w:t>
      </w:r>
    </w:p>
    <w:p w:rsidR="007924C7" w:rsidRDefault="007924C7" w:rsidP="007924C7">
      <w:r>
        <w:t>Перед испытаниями воздухоочистителя создают КЗ обмотки электродвигателя вентилятора. КЗ создают</w:t>
      </w:r>
    </w:p>
    <w:p w:rsidR="007924C7" w:rsidRDefault="007924C7" w:rsidP="007924C7">
      <w:r>
        <w:t>закорачиванием проводников обмотки электродвигателя вентилятора. Загрубляют защиту от КЗ (плавкую</w:t>
      </w:r>
    </w:p>
    <w:p w:rsidR="007924C7" w:rsidRDefault="007924C7" w:rsidP="007924C7">
      <w:r>
        <w:t>вставку заменяют медным проводником диаметром 0,5 мм).</w:t>
      </w:r>
    </w:p>
    <w:p w:rsidR="007924C7" w:rsidRDefault="007924C7" w:rsidP="007924C7">
      <w:r>
        <w:t>На поверхности электродвигателя вентилятора закрепляют термопреобразователь.</w:t>
      </w:r>
    </w:p>
    <w:p w:rsidR="007924C7" w:rsidRDefault="007924C7" w:rsidP="007924C7">
      <w:r>
        <w:t>22</w:t>
      </w:r>
    </w:p>
    <w:p w:rsidR="007924C7" w:rsidRDefault="007924C7" w:rsidP="007924C7">
      <w:r>
        <w:lastRenderedPageBreak/>
        <w:t>ГОСТ 26813-99</w:t>
      </w:r>
    </w:p>
    <w:p w:rsidR="007924C7" w:rsidRDefault="007924C7" w:rsidP="007924C7">
      <w:r>
        <w:t>Устанавливают воздухоочиститель в испытательном углу.</w:t>
      </w:r>
    </w:p>
    <w:p w:rsidR="007924C7" w:rsidRDefault="007924C7" w:rsidP="007924C7">
      <w:r>
        <w:t>Подают на воздухоочиститель напряжение питания.</w:t>
      </w:r>
    </w:p>
    <w:p w:rsidR="007924C7" w:rsidRDefault="007924C7" w:rsidP="007924C7">
      <w:r>
        <w:t>Регистрируют измеренные значения температур.</w:t>
      </w:r>
    </w:p>
    <w:p w:rsidR="007924C7" w:rsidRDefault="007924C7" w:rsidP="007924C7">
      <w:r>
        <w:t>Б.6 Испытания при коротком замыкании (пробое) конденсатора</w:t>
      </w:r>
    </w:p>
    <w:p w:rsidR="007924C7" w:rsidRDefault="007924C7" w:rsidP="007924C7">
      <w:r>
        <w:t>Перед испытанием воздухоочистителя пробивают высоковольтным напряжением конденсатор регулятора</w:t>
      </w:r>
    </w:p>
    <w:p w:rsidR="007924C7" w:rsidRDefault="007924C7" w:rsidP="007924C7">
      <w:r>
        <w:t>скорости вращения электродвигателя вентилятора. Прикладываемое к конденсатору напряжение изменя­</w:t>
      </w:r>
    </w:p>
    <w:p w:rsidR="007924C7" w:rsidRDefault="007924C7" w:rsidP="007924C7">
      <w:r>
        <w:t>ют от 0,1 кВ до напряжения пробоя. Загрубляют защиту от КЗ в блоке регулирования скорости вращения</w:t>
      </w:r>
    </w:p>
    <w:p w:rsidR="007924C7" w:rsidRDefault="007924C7" w:rsidP="007924C7">
      <w:r>
        <w:t>электродвигателя вентилятора.</w:t>
      </w:r>
    </w:p>
    <w:p w:rsidR="007924C7" w:rsidRDefault="007924C7" w:rsidP="007924C7">
      <w:r>
        <w:t>На поверхности конденсатора закрепляют термопреобразователь.</w:t>
      </w:r>
    </w:p>
    <w:p w:rsidR="007924C7" w:rsidRDefault="007924C7" w:rsidP="007924C7">
      <w:r>
        <w:t>Устанавливают воздухоочиститель в испытательном углу.</w:t>
      </w:r>
    </w:p>
    <w:p w:rsidR="007924C7" w:rsidRDefault="007924C7" w:rsidP="007924C7">
      <w:r>
        <w:t>Подают на воздухоочиститель напряжение питания.</w:t>
      </w:r>
    </w:p>
    <w:p w:rsidR="007924C7" w:rsidRDefault="007924C7" w:rsidP="007924C7">
      <w:r>
        <w:t>Регистрируют измеренные значения температур.</w:t>
      </w:r>
    </w:p>
    <w:p w:rsidR="007924C7" w:rsidRDefault="007924C7" w:rsidP="007924C7">
      <w:r>
        <w:t>Вероятность QB для каждого пожароопасного режима вычисляют по формулам Б.1— Б.4.</w:t>
      </w:r>
    </w:p>
    <w:p w:rsidR="007924C7" w:rsidRDefault="007924C7" w:rsidP="007924C7">
      <w:r>
        <w:t>Б.7 Расчет вероятности возникновения пожара</w:t>
      </w:r>
    </w:p>
    <w:p w:rsidR="007924C7" w:rsidRDefault="007924C7" w:rsidP="007924C7">
      <w:r>
        <w:t>Вероятность возникновения пожара от воздухоочистителя Qn вычисляют по формуле ГОСТ 12.1.004,</w:t>
      </w:r>
    </w:p>
    <w:p w:rsidR="007924C7" w:rsidRDefault="007924C7" w:rsidP="007924C7">
      <w:r>
        <w:t>приведенной ниже</w:t>
      </w:r>
    </w:p>
    <w:p w:rsidR="007924C7" w:rsidRDefault="007924C7" w:rsidP="007924C7">
      <w:r>
        <w:t>Qn ~ Qn.p Qn.3 Qn.3 Qb , (Б.5)</w:t>
      </w:r>
    </w:p>
    <w:p w:rsidR="007924C7" w:rsidRDefault="007924C7" w:rsidP="007924C7">
      <w:r>
        <w:t>где Qn p — вероятность возникновения характерного пожароопасного режима в составной части изделия,</w:t>
      </w:r>
    </w:p>
    <w:p w:rsidR="007924C7" w:rsidRDefault="007924C7" w:rsidP="007924C7">
      <w:r>
        <w:t>1/год;</w:t>
      </w:r>
    </w:p>
    <w:p w:rsidR="007924C7" w:rsidRDefault="007924C7" w:rsidP="007924C7">
      <w:r>
        <w:t>Qn3 — вероятность того, что значение характерного электротехнического параметра лежит в диапазоне</w:t>
      </w:r>
    </w:p>
    <w:p w:rsidR="007924C7" w:rsidRDefault="007924C7" w:rsidP="007924C7">
      <w:r>
        <w:t>пожароопасных значений;</w:t>
      </w:r>
    </w:p>
    <w:p w:rsidR="007924C7" w:rsidRDefault="007924C7" w:rsidP="007924C7">
      <w:r>
        <w:t>QH3 — вероятность несрабатывания аппарата защиты;</w:t>
      </w:r>
    </w:p>
    <w:p w:rsidR="007924C7" w:rsidRDefault="007924C7" w:rsidP="007924C7">
      <w:r>
        <w:t>QB — вероятность достижения горючим материалом критической температуры или его воспламенения.</w:t>
      </w:r>
    </w:p>
    <w:p w:rsidR="007924C7" w:rsidRDefault="007924C7" w:rsidP="007924C7">
      <w:r>
        <w:lastRenderedPageBreak/>
        <w:t>С учетом особенности эксплуатации и конструкции воздухоочистителей формула Б.5 принимает вид:</w:t>
      </w:r>
    </w:p>
    <w:p w:rsidR="007924C7" w:rsidRPr="007924C7" w:rsidRDefault="007924C7" w:rsidP="007924C7">
      <w:pPr>
        <w:rPr>
          <w:lang w:val="en-US"/>
        </w:rPr>
      </w:pPr>
      <w:r w:rsidRPr="007924C7">
        <w:rPr>
          <w:lang w:val="en-US"/>
        </w:rPr>
        <w:t>&lt;?</w:t>
      </w:r>
      <w:r>
        <w:t>п</w:t>
      </w:r>
      <w:r w:rsidRPr="007924C7">
        <w:rPr>
          <w:lang w:val="en-US"/>
        </w:rPr>
        <w:t xml:space="preserve"> = 1 - </w:t>
      </w:r>
      <w:r>
        <w:t>п</w:t>
      </w:r>
      <w:r w:rsidRPr="007924C7">
        <w:rPr>
          <w:lang w:val="en-US"/>
        </w:rPr>
        <w:t xml:space="preserve"> ( 1 - Qnp./ • Q n.u- Q„,U</w:t>
      </w:r>
    </w:p>
    <w:p w:rsidR="007924C7" w:rsidRPr="007924C7" w:rsidRDefault="007924C7" w:rsidP="007924C7">
      <w:pPr>
        <w:rPr>
          <w:lang w:val="en-US"/>
        </w:rPr>
      </w:pPr>
      <w:r w:rsidRPr="007924C7">
        <w:rPr>
          <w:lang w:val="en-US"/>
        </w:rPr>
        <w:t>i=1</w:t>
      </w:r>
    </w:p>
    <w:p w:rsidR="007924C7" w:rsidRPr="007924C7" w:rsidRDefault="007924C7" w:rsidP="007924C7">
      <w:pPr>
        <w:rPr>
          <w:lang w:val="en-US"/>
        </w:rPr>
      </w:pPr>
      <w:r w:rsidRPr="007924C7">
        <w:rPr>
          <w:lang w:val="en-US"/>
        </w:rPr>
        <w:t>Qb /) » (</w:t>
      </w:r>
      <w:r>
        <w:t>Б</w:t>
      </w:r>
      <w:r w:rsidRPr="007924C7">
        <w:rPr>
          <w:lang w:val="en-US"/>
        </w:rPr>
        <w:t>.6)</w:t>
      </w:r>
    </w:p>
    <w:p w:rsidR="007924C7" w:rsidRPr="007924C7" w:rsidRDefault="007924C7" w:rsidP="007924C7">
      <w:pPr>
        <w:rPr>
          <w:lang w:val="en-US"/>
        </w:rPr>
      </w:pPr>
      <w:r w:rsidRPr="007924C7">
        <w:rPr>
          <w:lang w:val="en-US"/>
        </w:rPr>
        <w:t>Qn = i - ( 1 - G h,-C„ .</w:t>
      </w:r>
      <w:r>
        <w:t>з</w:t>
      </w:r>
      <w:r w:rsidRPr="007924C7">
        <w:rPr>
          <w:lang w:val="en-US"/>
        </w:rPr>
        <w:t>.</w:t>
      </w:r>
      <w:r>
        <w:t>к</w:t>
      </w:r>
      <w:r w:rsidRPr="007924C7">
        <w:rPr>
          <w:lang w:val="en-US"/>
        </w:rPr>
        <w:t>.</w:t>
      </w:r>
      <w:r>
        <w:t>з</w:t>
      </w:r>
      <w:r w:rsidRPr="007924C7">
        <w:rPr>
          <w:lang w:val="en-US"/>
        </w:rPr>
        <w:t>) * (1 2</w:t>
      </w:r>
      <w:r>
        <w:t>п</w:t>
      </w:r>
      <w:r w:rsidRPr="007924C7">
        <w:rPr>
          <w:lang w:val="en-US"/>
        </w:rPr>
        <w:t>.</w:t>
      </w:r>
      <w:r>
        <w:t>р</w:t>
      </w:r>
      <w:r w:rsidRPr="007924C7">
        <w:rPr>
          <w:lang w:val="en-US"/>
        </w:rPr>
        <w:t>.</w:t>
      </w:r>
      <w:r>
        <w:t>З</w:t>
      </w:r>
      <w:r w:rsidRPr="007924C7">
        <w:rPr>
          <w:lang w:val="en-US"/>
        </w:rPr>
        <w:t>*2</w:t>
      </w:r>
      <w:r>
        <w:t>н</w:t>
      </w:r>
      <w:r w:rsidRPr="007924C7">
        <w:rPr>
          <w:lang w:val="en-US"/>
        </w:rPr>
        <w:t>.</w:t>
      </w:r>
      <w:r>
        <w:t>З</w:t>
      </w:r>
      <w:r w:rsidRPr="007924C7">
        <w:rPr>
          <w:lang w:val="en-US"/>
        </w:rPr>
        <w:t>.</w:t>
      </w:r>
      <w:r>
        <w:t>Т</w:t>
      </w:r>
      <w:r w:rsidRPr="007924C7">
        <w:rPr>
          <w:lang w:val="en-US"/>
        </w:rPr>
        <w:t>*</w:t>
      </w:r>
      <w:r>
        <w:t>бв</w:t>
      </w:r>
      <w:r w:rsidRPr="007924C7">
        <w:rPr>
          <w:lang w:val="en-US"/>
        </w:rPr>
        <w:t>.</w:t>
      </w:r>
      <w:r>
        <w:t>з</w:t>
      </w:r>
      <w:r w:rsidRPr="007924C7">
        <w:rPr>
          <w:lang w:val="en-US"/>
        </w:rPr>
        <w:t xml:space="preserve">) ^ (1 </w:t>
      </w:r>
      <w:r>
        <w:t>бп</w:t>
      </w:r>
      <w:r w:rsidRPr="007924C7">
        <w:rPr>
          <w:lang w:val="en-US"/>
        </w:rPr>
        <w:t>.</w:t>
      </w:r>
      <w:r>
        <w:t>р</w:t>
      </w:r>
      <w:r w:rsidRPr="007924C7">
        <w:rPr>
          <w:lang w:val="en-US"/>
        </w:rPr>
        <w:t>.</w:t>
      </w:r>
      <w:r>
        <w:t>К</w:t>
      </w:r>
      <w:r w:rsidRPr="007924C7">
        <w:rPr>
          <w:lang w:val="en-US"/>
        </w:rPr>
        <w:t>.</w:t>
      </w:r>
      <w:r>
        <w:t>з</w:t>
      </w:r>
      <w:r w:rsidRPr="007924C7">
        <w:rPr>
          <w:lang w:val="en-US"/>
        </w:rPr>
        <w:t>‘</w:t>
      </w:r>
      <w:r>
        <w:t>бн</w:t>
      </w:r>
      <w:r w:rsidRPr="007924C7">
        <w:rPr>
          <w:lang w:val="en-US"/>
        </w:rPr>
        <w:t xml:space="preserve">.3 </w:t>
      </w:r>
      <w:r w:rsidRPr="007924C7">
        <w:rPr>
          <w:rFonts w:ascii="Arial" w:hAnsi="Arial" w:cs="Arial"/>
          <w:lang w:val="en-US"/>
        </w:rPr>
        <w:t>■</w:t>
      </w:r>
      <w:r>
        <w:rPr>
          <w:rFonts w:ascii="Calibri" w:hAnsi="Calibri" w:cs="Calibri"/>
        </w:rPr>
        <w:t>П</w:t>
      </w:r>
      <w:r w:rsidRPr="007924C7">
        <w:rPr>
          <w:lang w:val="en-US"/>
        </w:rPr>
        <w:t>.</w:t>
      </w:r>
      <w:r>
        <w:rPr>
          <w:rFonts w:ascii="Calibri" w:hAnsi="Calibri" w:cs="Calibri"/>
        </w:rPr>
        <w:t>в</w:t>
      </w:r>
      <w:r w:rsidRPr="007924C7">
        <w:rPr>
          <w:lang w:val="en-US"/>
        </w:rPr>
        <w:t xml:space="preserve">' </w:t>
      </w:r>
      <w:r>
        <w:rPr>
          <w:rFonts w:ascii="Calibri" w:hAnsi="Calibri" w:cs="Calibri"/>
        </w:rPr>
        <w:t>бв</w:t>
      </w:r>
      <w:r w:rsidRPr="007924C7">
        <w:rPr>
          <w:lang w:val="en-US"/>
        </w:rPr>
        <w:t>.</w:t>
      </w:r>
      <w:r>
        <w:rPr>
          <w:rFonts w:ascii="Calibri" w:hAnsi="Calibri" w:cs="Calibri"/>
        </w:rPr>
        <w:t>К</w:t>
      </w:r>
      <w:r w:rsidRPr="007924C7">
        <w:rPr>
          <w:lang w:val="en-US"/>
        </w:rPr>
        <w:t>.</w:t>
      </w:r>
      <w:r>
        <w:rPr>
          <w:rFonts w:ascii="Calibri" w:hAnsi="Calibri" w:cs="Calibri"/>
        </w:rPr>
        <w:t>з</w:t>
      </w:r>
      <w:r w:rsidRPr="007924C7">
        <w:rPr>
          <w:lang w:val="en-US"/>
        </w:rPr>
        <w:t xml:space="preserve">) X </w:t>
      </w:r>
      <w:r>
        <w:rPr>
          <w:rFonts w:ascii="Calibri" w:hAnsi="Calibri" w:cs="Calibri"/>
        </w:rPr>
        <w:t>О</w:t>
      </w:r>
      <w:r w:rsidRPr="007924C7">
        <w:rPr>
          <w:lang w:val="en-US"/>
        </w:rPr>
        <w:t xml:space="preserve"> </w:t>
      </w:r>
      <w:r>
        <w:rPr>
          <w:rFonts w:ascii="Calibri" w:hAnsi="Calibri" w:cs="Calibri"/>
        </w:rPr>
        <w:t>бп</w:t>
      </w:r>
      <w:r w:rsidRPr="007924C7">
        <w:rPr>
          <w:lang w:val="en-US"/>
        </w:rPr>
        <w:t>.</w:t>
      </w:r>
      <w:r>
        <w:rPr>
          <w:rFonts w:ascii="Calibri" w:hAnsi="Calibri" w:cs="Calibri"/>
        </w:rPr>
        <w:t>р</w:t>
      </w:r>
      <w:r w:rsidRPr="007924C7">
        <w:rPr>
          <w:lang w:val="en-US"/>
        </w:rPr>
        <w:t>.</w:t>
      </w:r>
      <w:r>
        <w:rPr>
          <w:rFonts w:ascii="Calibri" w:hAnsi="Calibri" w:cs="Calibri"/>
        </w:rPr>
        <w:t>к</w:t>
      </w:r>
      <w:r w:rsidRPr="007924C7">
        <w:rPr>
          <w:lang w:val="en-US"/>
        </w:rPr>
        <w:t>.</w:t>
      </w:r>
      <w:r>
        <w:rPr>
          <w:rFonts w:ascii="Calibri" w:hAnsi="Calibri" w:cs="Calibri"/>
        </w:rPr>
        <w:t>з</w:t>
      </w:r>
      <w:r w:rsidRPr="007924C7">
        <w:rPr>
          <w:lang w:val="en-US"/>
        </w:rPr>
        <w:t>.</w:t>
      </w:r>
      <w:r>
        <w:rPr>
          <w:rFonts w:ascii="Calibri" w:hAnsi="Calibri" w:cs="Calibri"/>
        </w:rPr>
        <w:t>с</w:t>
      </w:r>
      <w:r w:rsidRPr="007924C7">
        <w:rPr>
          <w:lang w:val="en-US"/>
        </w:rPr>
        <w:t>'</w:t>
      </w:r>
      <w:r>
        <w:rPr>
          <w:rFonts w:ascii="Calibri" w:hAnsi="Calibri" w:cs="Calibri"/>
        </w:rPr>
        <w:t>бн</w:t>
      </w:r>
      <w:r w:rsidRPr="007924C7">
        <w:rPr>
          <w:lang w:val="en-US"/>
        </w:rPr>
        <w:t>.</w:t>
      </w:r>
      <w:r>
        <w:rPr>
          <w:rFonts w:ascii="Calibri" w:hAnsi="Calibri" w:cs="Calibri"/>
        </w:rPr>
        <w:t>з</w:t>
      </w:r>
      <w:r w:rsidRPr="007924C7">
        <w:rPr>
          <w:lang w:val="en-US"/>
        </w:rPr>
        <w:t>.</w:t>
      </w:r>
      <w:r>
        <w:rPr>
          <w:rFonts w:ascii="Calibri" w:hAnsi="Calibri" w:cs="Calibri"/>
        </w:rPr>
        <w:t>к</w:t>
      </w:r>
      <w:r w:rsidRPr="007924C7">
        <w:rPr>
          <w:lang w:val="en-US"/>
        </w:rPr>
        <w:t>.</w:t>
      </w:r>
      <w:r>
        <w:rPr>
          <w:rFonts w:ascii="Calibri" w:hAnsi="Calibri" w:cs="Calibri"/>
        </w:rPr>
        <w:t>з</w:t>
      </w:r>
      <w:r w:rsidRPr="007924C7">
        <w:rPr>
          <w:lang w:val="en-US"/>
        </w:rPr>
        <w:t>.</w:t>
      </w:r>
      <w:r>
        <w:rPr>
          <w:rFonts w:ascii="Calibri" w:hAnsi="Calibri" w:cs="Calibri"/>
        </w:rPr>
        <w:t>с</w:t>
      </w:r>
      <w:r w:rsidRPr="007924C7">
        <w:rPr>
          <w:lang w:val="en-US"/>
        </w:rPr>
        <w:t>'</w:t>
      </w:r>
      <w:r>
        <w:rPr>
          <w:rFonts w:ascii="Calibri" w:hAnsi="Calibri" w:cs="Calibri"/>
        </w:rPr>
        <w:t>бв</w:t>
      </w:r>
      <w:r w:rsidRPr="007924C7">
        <w:rPr>
          <w:lang w:val="en-US"/>
        </w:rPr>
        <w:t>.</w:t>
      </w:r>
      <w:r>
        <w:rPr>
          <w:rFonts w:ascii="Calibri" w:hAnsi="Calibri" w:cs="Calibri"/>
        </w:rPr>
        <w:t>к</w:t>
      </w:r>
      <w:r w:rsidRPr="007924C7">
        <w:rPr>
          <w:lang w:val="en-US"/>
        </w:rPr>
        <w:t>.</w:t>
      </w:r>
      <w:r>
        <w:rPr>
          <w:rFonts w:ascii="Calibri" w:hAnsi="Calibri" w:cs="Calibri"/>
        </w:rPr>
        <w:t>з</w:t>
      </w:r>
      <w:r w:rsidRPr="007924C7">
        <w:rPr>
          <w:lang w:val="en-US"/>
        </w:rPr>
        <w:t>.</w:t>
      </w:r>
      <w:r>
        <w:rPr>
          <w:rFonts w:ascii="Calibri" w:hAnsi="Calibri" w:cs="Calibri"/>
        </w:rPr>
        <w:t>с</w:t>
      </w:r>
      <w:r w:rsidRPr="007924C7">
        <w:rPr>
          <w:lang w:val="en-US"/>
        </w:rPr>
        <w:t>)</w:t>
      </w:r>
      <w:r w:rsidRPr="007924C7">
        <w:rPr>
          <w:rFonts w:ascii="Calibri" w:hAnsi="Calibri" w:cs="Calibri"/>
          <w:lang w:val="en-US"/>
        </w:rPr>
        <w:t>’</w:t>
      </w:r>
      <w:r w:rsidRPr="007924C7">
        <w:rPr>
          <w:lang w:val="en-US"/>
        </w:rPr>
        <w:t xml:space="preserve"> (</w:t>
      </w:r>
      <w:r>
        <w:rPr>
          <w:rFonts w:ascii="Calibri" w:hAnsi="Calibri" w:cs="Calibri"/>
        </w:rPr>
        <w:t>Б</w:t>
      </w:r>
      <w:r w:rsidRPr="007924C7">
        <w:rPr>
          <w:lang w:val="en-US"/>
        </w:rPr>
        <w:t>.7)</w:t>
      </w:r>
    </w:p>
    <w:p w:rsidR="007924C7" w:rsidRDefault="007924C7" w:rsidP="007924C7">
      <w:r>
        <w:t>где Qm — вероятность воспламенения шнура питания воздухоочистителя;</w:t>
      </w:r>
    </w:p>
    <w:p w:rsidR="007924C7" w:rsidRDefault="007924C7" w:rsidP="007924C7">
      <w:r>
        <w:t>бн.з.к.з — вероятность отказа электрической защиты сети от КЗ;</w:t>
      </w:r>
    </w:p>
    <w:p w:rsidR="007924C7" w:rsidRDefault="007924C7" w:rsidP="007924C7">
      <w:r>
        <w:t>Сп.р.з — вероятность заклинивания электродвигателя вентилятора (заторможенного ротора);</w:t>
      </w:r>
    </w:p>
    <w:p w:rsidR="007924C7" w:rsidRDefault="007924C7" w:rsidP="007924C7">
      <w:r>
        <w:t>бн.з.т — вероятность отказа тепловой защиты;</w:t>
      </w:r>
    </w:p>
    <w:p w:rsidR="007924C7" w:rsidRDefault="007924C7" w:rsidP="007924C7">
      <w:r>
        <w:t>Qb.3 ~ вероятность воспламенения или превышения критической температуры в режиме заторможенного</w:t>
      </w:r>
    </w:p>
    <w:p w:rsidR="007924C7" w:rsidRDefault="007924C7" w:rsidP="007924C7">
      <w:r>
        <w:t>ротора электродвигателя вентилятора;</w:t>
      </w:r>
    </w:p>
    <w:p w:rsidR="007924C7" w:rsidRDefault="007924C7" w:rsidP="007924C7">
      <w:r>
        <w:t>бп.р.к.з — вероятность возникновения КЗ обмотки электродвигателя вентилятора;</w:t>
      </w:r>
    </w:p>
    <w:p w:rsidR="007924C7" w:rsidRDefault="007924C7" w:rsidP="007924C7">
      <w:r>
        <w:t>бн.з.п.в — вероятность отказа электрической защиты от КЗ в обмотке электродвигателя вентилятора;</w:t>
      </w:r>
    </w:p>
    <w:p w:rsidR="007924C7" w:rsidRDefault="007924C7" w:rsidP="007924C7">
      <w:r>
        <w:t>(Зв.к.з — вероятность воспламенения или превышения критической температуры в режиме КЗ обмотки</w:t>
      </w:r>
    </w:p>
    <w:p w:rsidR="007924C7" w:rsidRDefault="007924C7" w:rsidP="007924C7">
      <w:r>
        <w:t>электродвигателя вентилятора;</w:t>
      </w:r>
    </w:p>
    <w:p w:rsidR="007924C7" w:rsidRDefault="007924C7" w:rsidP="007924C7">
      <w:r>
        <w:t>Сп.р.к з.с — вероятность возникновения короткого замыкания (пробоя) в конденсаторе регулятора скорости</w:t>
      </w:r>
    </w:p>
    <w:p w:rsidR="007924C7" w:rsidRDefault="007924C7" w:rsidP="007924C7">
      <w:r>
        <w:t>вращения электродвигателя вентилятора;</w:t>
      </w:r>
    </w:p>
    <w:p w:rsidR="007924C7" w:rsidRDefault="007924C7" w:rsidP="007924C7">
      <w:r>
        <w:t>Сн.з.к з.с — вероятность отказа электрической защиты от КЗ (пробоя) в конденсаторе регулятора скорости</w:t>
      </w:r>
    </w:p>
    <w:p w:rsidR="007924C7" w:rsidRDefault="007924C7" w:rsidP="007924C7">
      <w:r>
        <w:t>вращения электродвигателя вентилятора;</w:t>
      </w:r>
    </w:p>
    <w:p w:rsidR="007924C7" w:rsidRDefault="007924C7" w:rsidP="007924C7">
      <w:r>
        <w:t>Св.к.з.с — вероятность воспламенения или превышения критической температуры в режиме КЗ (пробоя) в</w:t>
      </w:r>
    </w:p>
    <w:p w:rsidR="007924C7" w:rsidRDefault="007924C7" w:rsidP="007924C7">
      <w:r>
        <w:t>конденсаторе регулятора скорости вращения электродвигателя вентилятора.</w:t>
      </w:r>
    </w:p>
    <w:p w:rsidR="007924C7" w:rsidRDefault="007924C7" w:rsidP="007924C7">
      <w:r>
        <w:t>Для воздухоочистителей значения Qa 3 в формуле (Б.5) приняты равными единице.</w:t>
      </w:r>
    </w:p>
    <w:p w:rsidR="007924C7" w:rsidRDefault="007924C7" w:rsidP="007924C7">
      <w:r>
        <w:t>Вероятность возникновения пожароопасных аварийных режимов Qn p j, б п.р.к.з&gt; бп.р.к.з.с определены на</w:t>
      </w:r>
    </w:p>
    <w:p w:rsidR="007924C7" w:rsidRDefault="007924C7" w:rsidP="007924C7">
      <w:r>
        <w:lastRenderedPageBreak/>
        <w:t>основании данных надежности элементов воздухоочистителей и приведены в таблице Б.2. Расчет показателей</w:t>
      </w:r>
    </w:p>
    <w:p w:rsidR="007924C7" w:rsidRDefault="007924C7" w:rsidP="007924C7">
      <w:r>
        <w:t>безотказности осуществлен в соответствии со следующими выражениями</w:t>
      </w:r>
    </w:p>
    <w:p w:rsidR="007924C7" w:rsidRDefault="007924C7" w:rsidP="007924C7">
      <w:r>
        <w:t>бп.р.з = 1 - е V *; (Б.8)</w:t>
      </w:r>
    </w:p>
    <w:p w:rsidR="007924C7" w:rsidRDefault="007924C7" w:rsidP="007924C7">
      <w:r>
        <w:t>Gn.p.K.3 — 1 — 6 ^1сл т , (Б. 9)</w:t>
      </w:r>
    </w:p>
    <w:p w:rsidR="007924C7" w:rsidRDefault="007924C7" w:rsidP="007924C7">
      <w:r>
        <w:t>Gn.p.K.3.C — 1 — 6 *1СЗ.С Т , (Б. 10)</w:t>
      </w:r>
    </w:p>
    <w:p w:rsidR="007924C7" w:rsidRDefault="007924C7" w:rsidP="007924C7">
      <w:r>
        <w:t>где JI3, Хк з, Хк з с — интенсивности отказов (заклинивания ротора; короткого замыкания обмотки, короткого</w:t>
      </w:r>
    </w:p>
    <w:p w:rsidR="007924C7" w:rsidRDefault="007924C7" w:rsidP="007924C7">
      <w:r>
        <w:t>замыкания конденсатора);</w:t>
      </w:r>
    </w:p>
    <w:p w:rsidR="007924C7" w:rsidRDefault="007924C7" w:rsidP="007924C7">
      <w:r>
        <w:t>23</w:t>
      </w:r>
    </w:p>
    <w:p w:rsidR="007924C7" w:rsidRDefault="007924C7" w:rsidP="007924C7">
      <w:r>
        <w:t>ГОСТ 26813-99</w:t>
      </w:r>
    </w:p>
    <w:p w:rsidR="007924C7" w:rsidRDefault="007924C7" w:rsidP="007924C7">
      <w:r>
        <w:t>т — время работы воздухоочистителя в течение года; т = 800 ч.</w:t>
      </w:r>
    </w:p>
    <w:p w:rsidR="007924C7" w:rsidRDefault="007924C7" w:rsidP="007924C7">
      <w:r>
        <w:t>Вероятности отказа защит QH зт, QH3 кз, QH з п в от пожароопасных аварийных режимов приведены в</w:t>
      </w:r>
    </w:p>
    <w:p w:rsidR="007924C7" w:rsidRDefault="007924C7" w:rsidP="007924C7">
      <w:r>
        <w:t>таблице Б.2.</w:t>
      </w:r>
    </w:p>
    <w:p w:rsidR="007924C7" w:rsidRDefault="007924C7" w:rsidP="007924C7">
      <w:r>
        <w:t>При отсутствии защиты от аварийного пожароопасного режима вероятность для этого режима принимают</w:t>
      </w:r>
    </w:p>
    <w:p w:rsidR="007924C7" w:rsidRDefault="007924C7" w:rsidP="007924C7">
      <w:r>
        <w:t>равной 1 (единице).</w:t>
      </w:r>
    </w:p>
    <w:p w:rsidR="007924C7" w:rsidRDefault="007924C7" w:rsidP="007924C7">
      <w:r>
        <w:t>Значения вероятностей для расчета приведены в таблице Б.З.</w:t>
      </w:r>
    </w:p>
    <w:p w:rsidR="007924C7" w:rsidRDefault="007924C7" w:rsidP="007924C7">
      <w:r>
        <w:t>Т а б л и ц а Б.З</w:t>
      </w:r>
    </w:p>
    <w:p w:rsidR="007924C7" w:rsidRDefault="007924C7" w:rsidP="007924C7">
      <w:r>
        <w:t>Обозначение вероятностей Значение Примечание</w:t>
      </w:r>
    </w:p>
    <w:p w:rsidR="007924C7" w:rsidRDefault="007924C7" w:rsidP="007924C7">
      <w:r>
        <w:t>Qn.p.3 1,79 х 10—3</w:t>
      </w:r>
    </w:p>
    <w:p w:rsidR="007924C7" w:rsidRDefault="007924C7" w:rsidP="007924C7">
      <w:r>
        <w:t>бп.р.к.з 5,38 х К Г 3</w:t>
      </w:r>
    </w:p>
    <w:p w:rsidR="007924C7" w:rsidRDefault="007924C7" w:rsidP="007924C7">
      <w:r>
        <w:t>бп.р.к.з.с 2,017 х 10-5</w:t>
      </w:r>
    </w:p>
    <w:p w:rsidR="007924C7" w:rsidRDefault="007924C7" w:rsidP="007924C7">
      <w:r>
        <w:t>Qh.3.T 8,926 х 10-5</w:t>
      </w:r>
    </w:p>
    <w:p w:rsidR="007924C7" w:rsidRDefault="007924C7" w:rsidP="007924C7">
      <w:r>
        <w:t>Qh.3.K.3 3,2 х 10-4</w:t>
      </w:r>
    </w:p>
    <w:p w:rsidR="007924C7" w:rsidRDefault="007924C7" w:rsidP="007924C7">
      <w:r>
        <w:t>Сн.з.п.в 3,5 х 10_3</w:t>
      </w:r>
    </w:p>
    <w:p w:rsidR="007924C7" w:rsidRDefault="007924C7" w:rsidP="007924C7">
      <w:r>
        <w:t>Сн.з.к.з.с 3,2 х 10-4</w:t>
      </w:r>
    </w:p>
    <w:p w:rsidR="007924C7" w:rsidRDefault="007924C7" w:rsidP="007924C7">
      <w:r>
        <w:t>Qm 0,16 х 10“ 6 По таблице Б.4</w:t>
      </w:r>
    </w:p>
    <w:p w:rsidR="007924C7" w:rsidRDefault="007924C7" w:rsidP="007924C7">
      <w:r>
        <w:t>Вероятность воспламенения шнура питания Qm в зависимости от его длины, сечения и температуры</w:t>
      </w:r>
    </w:p>
    <w:p w:rsidR="007924C7" w:rsidRDefault="007924C7" w:rsidP="007924C7">
      <w:r>
        <w:lastRenderedPageBreak/>
        <w:t>окружающего воздуха приведена в таблице Б.4.</w:t>
      </w:r>
    </w:p>
    <w:p w:rsidR="007924C7" w:rsidRDefault="007924C7" w:rsidP="007924C7">
      <w:r>
        <w:t>Т а б л и ц а Б.4</w:t>
      </w:r>
    </w:p>
    <w:p w:rsidR="007924C7" w:rsidRDefault="007924C7" w:rsidP="007924C7">
      <w:r>
        <w:t>Сечение</w:t>
      </w:r>
    </w:p>
    <w:p w:rsidR="007924C7" w:rsidRDefault="007924C7" w:rsidP="007924C7">
      <w:r>
        <w:t>шнура, мм2</w:t>
      </w:r>
    </w:p>
    <w:p w:rsidR="007924C7" w:rsidRDefault="007924C7" w:rsidP="007924C7">
      <w:r>
        <w:t>Длина</w:t>
      </w:r>
    </w:p>
    <w:p w:rsidR="007924C7" w:rsidRDefault="007924C7" w:rsidP="007924C7">
      <w:r>
        <w:t>шнура, м</w:t>
      </w:r>
    </w:p>
    <w:p w:rsidR="007924C7" w:rsidRDefault="007924C7" w:rsidP="007924C7">
      <w:r>
        <w:t>0Ш х 10-6</w:t>
      </w:r>
    </w:p>
    <w:p w:rsidR="007924C7" w:rsidRDefault="007924C7" w:rsidP="007924C7">
      <w:r>
        <w:t>Температура, °С</w:t>
      </w:r>
    </w:p>
    <w:p w:rsidR="007924C7" w:rsidRDefault="007924C7" w:rsidP="007924C7">
      <w:r>
        <w:t>40 50 60 70 80 90</w:t>
      </w:r>
    </w:p>
    <w:p w:rsidR="007924C7" w:rsidRDefault="007924C7" w:rsidP="007924C7">
      <w:r>
        <w:t>0</w:t>
      </w:r>
    </w:p>
    <w:p w:rsidR="007924C7" w:rsidRDefault="007924C7" w:rsidP="007924C7">
      <w:r>
        <w:t>1</w:t>
      </w:r>
    </w:p>
    <w:p w:rsidR="007924C7" w:rsidRDefault="007924C7" w:rsidP="007924C7">
      <w:r>
        <w:t>о</w:t>
      </w:r>
    </w:p>
    <w:p w:rsidR="007924C7" w:rsidRDefault="007924C7" w:rsidP="007924C7">
      <w:r>
        <w:t>0,5 0,018 0,037 0,074 0,141 0,295 1,177</w:t>
      </w:r>
    </w:p>
    <w:p w:rsidR="007924C7" w:rsidRDefault="007924C7" w:rsidP="007924C7">
      <w:r>
        <w:t>1,0 0,037 0,074 0,148 0,282 0,590 2,355</w:t>
      </w:r>
    </w:p>
    <w:p w:rsidR="007924C7" w:rsidRDefault="007924C7" w:rsidP="007924C7">
      <w:r>
        <w:t>1,5 0,055 0,111 0,222 0,423 0,885 3,532</w:t>
      </w:r>
    </w:p>
    <w:p w:rsidR="007924C7" w:rsidRDefault="007924C7" w:rsidP="007924C7">
      <w:r>
        <w:t>2,0 0,074 0,148 0,296 0,564 1,180 4,740</w:t>
      </w:r>
    </w:p>
    <w:p w:rsidR="007924C7" w:rsidRDefault="007924C7" w:rsidP="007924C7">
      <w:r>
        <w:t>2,5 0,092 0,185 0,370 0,705 1,475 5,877</w:t>
      </w:r>
    </w:p>
    <w:p w:rsidR="007924C7" w:rsidRDefault="007924C7" w:rsidP="007924C7">
      <w:r>
        <w:t>3,0 0,111 0,222 0,444 0,846 1,770 7,065</w:t>
      </w:r>
    </w:p>
    <w:p w:rsidR="007924C7" w:rsidRDefault="007924C7" w:rsidP="007924C7">
      <w:r>
        <w:t>3,5 0,129 0,259 0,518 0,987 2,065 8,242</w:t>
      </w:r>
    </w:p>
    <w:p w:rsidR="007924C7" w:rsidRDefault="007924C7" w:rsidP="007924C7">
      <w:r>
        <w:t>4,0 0,150 0,296 0,593 1,130 2,360 9,420</w:t>
      </w:r>
    </w:p>
    <w:p w:rsidR="007924C7" w:rsidRDefault="007924C7" w:rsidP="007924C7">
      <w:r>
        <w:t>1,5 -2 ,5</w:t>
      </w:r>
    </w:p>
    <w:p w:rsidR="007924C7" w:rsidRDefault="007924C7" w:rsidP="007924C7">
      <w:r>
        <w:t>0,5 0,065 0,102 0,204 0,409 0,821 3,362</w:t>
      </w:r>
    </w:p>
    <w:p w:rsidR="007924C7" w:rsidRDefault="007924C7" w:rsidP="007924C7">
      <w:r>
        <w:t>1,0 0,112 0,205 0,409 0,818 1,643 6,725</w:t>
      </w:r>
    </w:p>
    <w:p w:rsidR="007924C7" w:rsidRDefault="007924C7" w:rsidP="007924C7">
      <w:r>
        <w:t>1,5 0,168 0,307 0,613 1,227 2,464 10,080</w:t>
      </w:r>
    </w:p>
    <w:p w:rsidR="007924C7" w:rsidRDefault="007924C7" w:rsidP="007924C7">
      <w:r>
        <w:t>2,0 0,224 0,410 0,818 1,636 3,286 13,450</w:t>
      </w:r>
    </w:p>
    <w:p w:rsidR="007924C7" w:rsidRDefault="007924C7" w:rsidP="007924C7">
      <w:r>
        <w:t>2,5 0,280 0,512 1,022 2,045 4,107 16,810</w:t>
      </w:r>
    </w:p>
    <w:p w:rsidR="007924C7" w:rsidRDefault="007924C7" w:rsidP="007924C7">
      <w:r>
        <w:t>3,0 0,336 0,615 1,227 2,454 4,929 20,170</w:t>
      </w:r>
    </w:p>
    <w:p w:rsidR="007924C7" w:rsidRDefault="007924C7" w:rsidP="007924C7">
      <w:r>
        <w:t>3,5 0,392 0,717 1,431 2,863 5,750 23,530</w:t>
      </w:r>
    </w:p>
    <w:p w:rsidR="007924C7" w:rsidRDefault="007924C7" w:rsidP="007924C7">
      <w:r>
        <w:t>4,0 0,450 0,819 1,638 3,274 6,547 26,190</w:t>
      </w:r>
    </w:p>
    <w:p w:rsidR="007924C7" w:rsidRDefault="007924C7" w:rsidP="007924C7">
      <w:r>
        <w:lastRenderedPageBreak/>
        <w:t>Б.8 Требования безопасности и охраны окружающей среды</w:t>
      </w:r>
    </w:p>
    <w:p w:rsidR="007924C7" w:rsidRDefault="007924C7" w:rsidP="007924C7">
      <w:r>
        <w:t>Помещение, в котором проводят испытания, должно иметь негорючие стены и систему вентиляции.</w:t>
      </w:r>
    </w:p>
    <w:p w:rsidR="007924C7" w:rsidRDefault="007924C7" w:rsidP="007924C7">
      <w:r>
        <w:t>Должны быть средства пожаротушения и средства для оказания первой медицинской помощи.</w:t>
      </w:r>
    </w:p>
    <w:p w:rsidR="007924C7" w:rsidRDefault="007924C7" w:rsidP="007924C7">
      <w:r>
        <w:t>Перед началом и по окончании испытаний помещение должно быть проветрено.</w:t>
      </w:r>
    </w:p>
    <w:p w:rsidR="007924C7" w:rsidRDefault="007924C7" w:rsidP="007924C7">
      <w:r>
        <w:t>Работу с образцами после окончания испытания допускается проводить при полном прекращении</w:t>
      </w:r>
    </w:p>
    <w:p w:rsidR="007924C7" w:rsidRDefault="007924C7" w:rsidP="007924C7">
      <w:r>
        <w:t>горения, снятии напряжения и удалении продуктов горения.</w:t>
      </w:r>
    </w:p>
    <w:p w:rsidR="007924C7" w:rsidRDefault="007924C7" w:rsidP="007924C7">
      <w:r>
        <w:t>24</w:t>
      </w:r>
    </w:p>
    <w:p w:rsidR="007924C7" w:rsidRDefault="007924C7" w:rsidP="007924C7">
      <w:r>
        <w:t>ГОСТ 26813-99</w:t>
      </w:r>
    </w:p>
    <w:p w:rsidR="007924C7" w:rsidRDefault="007924C7" w:rsidP="007924C7">
      <w:r>
        <w:t>Должна быть предусмотрена безопасность персонала от отравления токсичными продуктами, дымом, а</w:t>
      </w:r>
    </w:p>
    <w:p w:rsidR="007924C7" w:rsidRDefault="007924C7" w:rsidP="007924C7">
      <w:r>
        <w:t>также от попадания нагретых и раскаленных частиц на персонал.</w:t>
      </w:r>
    </w:p>
    <w:p w:rsidR="007924C7" w:rsidRDefault="007924C7" w:rsidP="007924C7">
      <w:r>
        <w:t>Образцы, вышедшие из строя в результате испытаний на вероятность возникновения пожара, удаляют в</w:t>
      </w:r>
    </w:p>
    <w:p w:rsidR="007924C7" w:rsidRDefault="007924C7" w:rsidP="007924C7">
      <w:r>
        <w:t>отведенное для этого место или утилизируют.</w:t>
      </w:r>
    </w:p>
    <w:p w:rsidR="007924C7" w:rsidRDefault="007924C7" w:rsidP="007924C7">
      <w:r>
        <w:t>Оборудование должно соответствовать «Правилам устройства электроустановок», персонал должен иметь</w:t>
      </w:r>
    </w:p>
    <w:p w:rsidR="007924C7" w:rsidRDefault="007924C7" w:rsidP="007924C7">
      <w:r>
        <w:t>документ, подтверждающий знание «Правил технической эксплуатации электроустановок потребителей» и</w:t>
      </w:r>
    </w:p>
    <w:p w:rsidR="007924C7" w:rsidRDefault="007924C7" w:rsidP="007924C7">
      <w:r>
        <w:t>«Правила техники безопасности при эксплуатации электроустановок».</w:t>
      </w:r>
    </w:p>
    <w:p w:rsidR="007924C7" w:rsidRDefault="007924C7" w:rsidP="007924C7">
      <w:r>
        <w:t>УДК 641.5-784.432-83:006.354 МКС 97.180 Е75 ОКП 34 6896</w:t>
      </w:r>
    </w:p>
    <w:p w:rsidR="007924C7" w:rsidRDefault="007924C7" w:rsidP="007924C7">
      <w:r>
        <w:t>Ключевые слова: воздухоочистители, параметры, требования, испытания</w:t>
      </w:r>
    </w:p>
    <w:p w:rsidR="007924C7" w:rsidRDefault="007924C7" w:rsidP="007924C7">
      <w:r>
        <w:t>Редактор Т.С.Шеко</w:t>
      </w:r>
    </w:p>
    <w:p w:rsidR="007924C7" w:rsidRDefault="007924C7" w:rsidP="007924C7">
      <w:r>
        <w:t>Технический редактор ЛЛ.Кузнецова</w:t>
      </w:r>
    </w:p>
    <w:p w:rsidR="007924C7" w:rsidRDefault="007924C7" w:rsidP="007924C7">
      <w:r>
        <w:t>Корректор В.Е.Нестерова</w:t>
      </w:r>
    </w:p>
    <w:p w:rsidR="007924C7" w:rsidRDefault="007924C7" w:rsidP="007924C7">
      <w:r>
        <w:t>Компьютерная верстка А.Н. Золотаревой</w:t>
      </w:r>
    </w:p>
    <w:p w:rsidR="007924C7" w:rsidRDefault="007924C7" w:rsidP="007924C7">
      <w:r>
        <w:t>Изд. лиц. № 021007 от 10.08.95. Сдано в набор 27.10.99. Подписано в печать 10.12.99. Усл.печл. 3,26. Уч.-изд.л. 2,95.</w:t>
      </w:r>
    </w:p>
    <w:p w:rsidR="007924C7" w:rsidRDefault="007924C7" w:rsidP="007924C7">
      <w:r>
        <w:t>Тираж 247 экз. С 4064. Зак. 1005.</w:t>
      </w:r>
    </w:p>
    <w:p w:rsidR="007924C7" w:rsidRDefault="007924C7" w:rsidP="007924C7">
      <w:r>
        <w:t>ИПК Издательство стандартов, 107076, Москва, Колодезный пер., 14</w:t>
      </w:r>
    </w:p>
    <w:p w:rsidR="007924C7" w:rsidRDefault="007924C7" w:rsidP="007924C7">
      <w:r>
        <w:t>Набрано в Издательстве на ПЭВМ</w:t>
      </w:r>
    </w:p>
    <w:p w:rsidR="007924C7" w:rsidRDefault="007924C7" w:rsidP="007924C7">
      <w:r>
        <w:lastRenderedPageBreak/>
        <w:t>Филиал ИПК Издательство стандартов — тип. “Московский печатник”, 103062, Москва, Лялин пер., 6</w:t>
      </w:r>
    </w:p>
    <w:p w:rsidR="007924C7" w:rsidRDefault="007924C7" w:rsidP="007924C7">
      <w:r>
        <w:t>Ппр № 080102</w:t>
      </w:r>
    </w:p>
    <w:p w:rsidR="007924C7" w:rsidRDefault="007924C7" w:rsidP="007924C7">
      <w:r>
        <w:t>25</w:t>
      </w:r>
    </w:p>
    <w:p w:rsidR="00415396" w:rsidRDefault="007924C7" w:rsidP="007924C7">
      <w:r>
        <w:t>ГОСТ 26813-99</w:t>
      </w:r>
    </w:p>
    <w:sectPr w:rsidR="0041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C7"/>
    <w:rsid w:val="00415396"/>
    <w:rsid w:val="007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7632</Words>
  <Characters>59607</Characters>
  <Application>Microsoft Office Word</Application>
  <DocSecurity>0</DocSecurity>
  <Lines>1568</Lines>
  <Paragraphs>652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2017-12-02T11:42:00Z</dcterms:created>
  <dcterms:modified xsi:type="dcterms:W3CDTF">2017-12-02T11:42:00Z</dcterms:modified>
</cp:coreProperties>
</file>